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C0E" w:rsidRDefault="00C03E92">
      <w:pPr>
        <w:snapToGrid w:val="0"/>
        <w:spacing w:line="560" w:lineRule="exact"/>
        <w:rPr>
          <w:rFonts w:ascii="Times New Roman" w:eastAsia="黑体" w:hAnsi="Times New Roman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附件</w:t>
      </w:r>
      <w:bookmarkStart w:id="0" w:name="_GoBack"/>
      <w:bookmarkEnd w:id="0"/>
      <w:r w:rsidR="00EE06C7">
        <w:rPr>
          <w:rFonts w:ascii="黑体" w:eastAsia="黑体" w:hAnsi="黑体"/>
          <w:sz w:val="32"/>
          <w:szCs w:val="32"/>
        </w:rPr>
        <w:t>1</w:t>
      </w:r>
    </w:p>
    <w:p w:rsidR="00BE4C0E" w:rsidRDefault="0035523E">
      <w:pPr>
        <w:snapToGrid w:val="0"/>
        <w:spacing w:line="600" w:lineRule="exact"/>
        <w:jc w:val="center"/>
        <w:rPr>
          <w:rFonts w:ascii="Times New Roman" w:eastAsia="方正小标宋简体" w:hAnsi="Times New Roman"/>
          <w:sz w:val="40"/>
          <w:szCs w:val="40"/>
        </w:rPr>
      </w:pPr>
      <w:r>
        <w:rPr>
          <w:rFonts w:ascii="Times New Roman" w:eastAsia="方正小标宋简体" w:hAnsi="Times New Roman"/>
          <w:sz w:val="44"/>
          <w:szCs w:val="44"/>
        </w:rPr>
        <w:t>广西壮族自治区宏观经济研究院</w:t>
      </w:r>
      <w:r w:rsidR="00C03E92">
        <w:rPr>
          <w:rFonts w:ascii="Times New Roman" w:eastAsia="方正小标宋简体" w:hAnsi="Times New Roman"/>
          <w:sz w:val="40"/>
          <w:szCs w:val="40"/>
        </w:rPr>
        <w:t>2026</w:t>
      </w:r>
      <w:r w:rsidR="00C03E92">
        <w:rPr>
          <w:rFonts w:ascii="Times New Roman" w:eastAsia="方正小标宋简体" w:hAnsi="Times New Roman"/>
          <w:sz w:val="40"/>
          <w:szCs w:val="40"/>
        </w:rPr>
        <w:t>年度</w:t>
      </w:r>
    </w:p>
    <w:p w:rsidR="00BE4C0E" w:rsidRDefault="00C03E92">
      <w:pPr>
        <w:snapToGrid w:val="0"/>
        <w:spacing w:line="600" w:lineRule="exact"/>
        <w:jc w:val="center"/>
        <w:rPr>
          <w:rFonts w:ascii="Times New Roman" w:eastAsia="方正小标宋简体" w:hAnsi="Times New Roman"/>
          <w:sz w:val="40"/>
          <w:szCs w:val="40"/>
        </w:rPr>
      </w:pPr>
      <w:bookmarkStart w:id="1" w:name="OLE_LINK8"/>
      <w:r>
        <w:rPr>
          <w:rFonts w:ascii="方正小标宋简体" w:eastAsia="方正小标宋简体" w:hAnsi="Times New Roman"/>
          <w:sz w:val="40"/>
          <w:szCs w:val="40"/>
        </w:rPr>
        <w:t>招聘重点领域急需紧缺高层次人才</w:t>
      </w:r>
      <w:bookmarkEnd w:id="1"/>
      <w:r>
        <w:rPr>
          <w:rFonts w:ascii="方正小标宋简体" w:eastAsia="方正小标宋简体" w:hAnsi="Times New Roman"/>
          <w:sz w:val="40"/>
          <w:szCs w:val="40"/>
        </w:rPr>
        <w:t>岗位信息表</w:t>
      </w:r>
    </w:p>
    <w:tbl>
      <w:tblPr>
        <w:tblW w:w="14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038"/>
        <w:gridCol w:w="911"/>
        <w:gridCol w:w="702"/>
        <w:gridCol w:w="1000"/>
        <w:gridCol w:w="1623"/>
        <w:gridCol w:w="714"/>
        <w:gridCol w:w="1318"/>
        <w:gridCol w:w="843"/>
        <w:gridCol w:w="920"/>
        <w:gridCol w:w="788"/>
        <w:gridCol w:w="882"/>
        <w:gridCol w:w="690"/>
        <w:gridCol w:w="702"/>
        <w:gridCol w:w="1365"/>
      </w:tblGrid>
      <w:tr w:rsidR="00BE4C0E" w:rsidTr="0016323E">
        <w:trPr>
          <w:trHeight w:val="1353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C0E" w:rsidRDefault="00C03E92">
            <w:pPr>
              <w:pStyle w:val="PlainText"/>
              <w:spacing w:line="600" w:lineRule="exact"/>
              <w:rPr>
                <w:rFonts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Ansi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C0E" w:rsidRDefault="00C03E92">
            <w:pPr>
              <w:spacing w:line="28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22"/>
                <w:szCs w:val="22"/>
              </w:rPr>
              <w:t>用人</w:t>
            </w:r>
          </w:p>
          <w:p w:rsidR="00BE4C0E" w:rsidRDefault="00C03E92">
            <w:pPr>
              <w:spacing w:line="28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C0E" w:rsidRDefault="00C03E92">
            <w:pPr>
              <w:spacing w:line="28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22"/>
                <w:szCs w:val="22"/>
              </w:rPr>
              <w:t>岗位名称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C0E" w:rsidRDefault="00C03E92">
            <w:pPr>
              <w:spacing w:line="28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22"/>
                <w:szCs w:val="22"/>
              </w:rPr>
              <w:t>招聘人数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C0E" w:rsidRDefault="00C03E92">
            <w:pPr>
              <w:spacing w:line="28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22"/>
                <w:szCs w:val="22"/>
              </w:rPr>
              <w:t>岗位类别等级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C0E" w:rsidRDefault="00C03E92">
            <w:pPr>
              <w:spacing w:line="28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22"/>
                <w:szCs w:val="22"/>
              </w:rPr>
              <w:t>专业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C0E" w:rsidRDefault="00C03E92">
            <w:pPr>
              <w:pStyle w:val="a7"/>
              <w:widowControl w:val="0"/>
              <w:shd w:val="clear" w:color="auto" w:fill="FFFFFF"/>
              <w:spacing w:before="0" w:beforeAutospacing="0" w:after="0" w:afterAutospacing="0" w:line="280" w:lineRule="exact"/>
              <w:jc w:val="center"/>
              <w:textAlignment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  <w:b/>
                <w:bCs/>
                <w:color w:val="000000"/>
                <w:sz w:val="22"/>
                <w:szCs w:val="22"/>
              </w:rPr>
              <w:t>是否全日制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C0E" w:rsidRDefault="00C03E92">
            <w:pPr>
              <w:spacing w:line="28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22"/>
                <w:szCs w:val="22"/>
              </w:rPr>
              <w:t>学历学位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C0E" w:rsidRDefault="00C03E92">
            <w:pPr>
              <w:spacing w:line="28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22"/>
                <w:szCs w:val="22"/>
              </w:rPr>
              <w:t>年龄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C0E" w:rsidRDefault="00C03E92">
            <w:pPr>
              <w:spacing w:line="28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22"/>
                <w:szCs w:val="22"/>
              </w:rPr>
              <w:t>职称或职（执）业资格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C0E" w:rsidRDefault="00C03E92">
            <w:pPr>
              <w:spacing w:line="28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C0E" w:rsidRDefault="00C03E92">
            <w:pPr>
              <w:spacing w:line="28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22"/>
                <w:szCs w:val="22"/>
              </w:rPr>
              <w:t>其他条件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C0E" w:rsidRDefault="00C03E92">
            <w:pPr>
              <w:spacing w:line="28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22"/>
                <w:szCs w:val="22"/>
              </w:rPr>
              <w:t>考试方式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C0E" w:rsidRDefault="00C03E92">
            <w:pPr>
              <w:spacing w:line="28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22"/>
                <w:szCs w:val="22"/>
              </w:rPr>
              <w:t>用人方式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C0E" w:rsidRDefault="00C03E92">
            <w:pPr>
              <w:spacing w:line="28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BE4C0E" w:rsidTr="0016323E">
        <w:trPr>
          <w:trHeight w:val="240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C0E" w:rsidRDefault="00C03E92">
            <w:pPr>
              <w:spacing w:line="300" w:lineRule="exact"/>
              <w:jc w:val="center"/>
              <w:textAlignment w:val="center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C0E" w:rsidRDefault="0035523E">
            <w:pPr>
              <w:widowControl/>
              <w:spacing w:line="300" w:lineRule="exact"/>
              <w:jc w:val="left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kern w:val="0"/>
                <w:sz w:val="22"/>
                <w:szCs w:val="22"/>
              </w:rPr>
              <w:t>广西壮族自治区宏观经济研究院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C0E" w:rsidRDefault="0035523E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  <w:szCs w:val="22"/>
              </w:rPr>
            </w:pPr>
            <w:r w:rsidRPr="0035523E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金融投资分析岗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C0E" w:rsidRDefault="0035523E">
            <w:pPr>
              <w:spacing w:line="300" w:lineRule="exact"/>
              <w:jc w:val="center"/>
              <w:textAlignment w:val="center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C0E" w:rsidRPr="0022414D" w:rsidRDefault="00C03E92" w:rsidP="0022414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 w:rsidRPr="0022414D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专业技术十级</w:t>
            </w:r>
            <w:r w:rsidR="00065903" w:rsidRPr="0022414D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及以上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C0E" w:rsidRDefault="0035523E" w:rsidP="0022414D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金融</w:t>
            </w:r>
            <w:r w:rsidR="00C03E92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学类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C0E" w:rsidRDefault="00C03E92">
            <w:pPr>
              <w:spacing w:line="300" w:lineRule="exact"/>
              <w:jc w:val="center"/>
              <w:textAlignment w:val="center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kern w:val="0"/>
                <w:sz w:val="22"/>
                <w:szCs w:val="22"/>
              </w:rPr>
              <w:t>不限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C0E" w:rsidRDefault="00C03E92">
            <w:pPr>
              <w:spacing w:line="300" w:lineRule="exact"/>
              <w:jc w:val="center"/>
              <w:textAlignment w:val="center"/>
              <w:rPr>
                <w:rFonts w:ascii="宋体" w:hAnsi="宋体"/>
                <w:kern w:val="0"/>
                <w:sz w:val="22"/>
                <w:szCs w:val="22"/>
              </w:rPr>
            </w:pPr>
            <w:bookmarkStart w:id="2" w:name="OLE_LINK6"/>
            <w:bookmarkStart w:id="3" w:name="OLE_LINK7"/>
            <w:r>
              <w:rPr>
                <w:rFonts w:ascii="宋体" w:hAnsi="宋体" w:hint="eastAsia"/>
                <w:kern w:val="0"/>
                <w:sz w:val="22"/>
                <w:szCs w:val="22"/>
              </w:rPr>
              <w:t>研究生学历、博士学位</w:t>
            </w:r>
            <w:bookmarkEnd w:id="2"/>
            <w:bookmarkEnd w:id="3"/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C0E" w:rsidRDefault="00C03E92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38岁及以下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C0E" w:rsidRDefault="00C03E92">
            <w:pPr>
              <w:spacing w:line="300" w:lineRule="exact"/>
              <w:jc w:val="center"/>
              <w:textAlignment w:val="center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kern w:val="0"/>
                <w:sz w:val="22"/>
                <w:szCs w:val="22"/>
              </w:rPr>
              <w:t>不限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C0E" w:rsidRDefault="00C03E92">
            <w:pPr>
              <w:spacing w:line="300" w:lineRule="exact"/>
              <w:jc w:val="center"/>
              <w:textAlignment w:val="center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kern w:val="0"/>
                <w:sz w:val="22"/>
                <w:szCs w:val="22"/>
              </w:rPr>
              <w:t>不限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C0E" w:rsidRDefault="00C03E92">
            <w:pPr>
              <w:spacing w:line="300" w:lineRule="exact"/>
              <w:jc w:val="center"/>
              <w:textAlignment w:val="center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kern w:val="0"/>
                <w:sz w:val="22"/>
                <w:szCs w:val="22"/>
              </w:rPr>
              <w:t>无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C0E" w:rsidRDefault="00C03E92">
            <w:pPr>
              <w:spacing w:line="300" w:lineRule="exact"/>
              <w:jc w:val="center"/>
              <w:textAlignment w:val="center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kern w:val="0"/>
                <w:sz w:val="22"/>
                <w:szCs w:val="22"/>
              </w:rPr>
              <w:t>直接考核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C0E" w:rsidRDefault="00C03E92">
            <w:pPr>
              <w:spacing w:line="300" w:lineRule="exact"/>
              <w:jc w:val="center"/>
              <w:textAlignment w:val="center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kern w:val="0"/>
                <w:sz w:val="22"/>
                <w:szCs w:val="22"/>
              </w:rPr>
              <w:t>实名编制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E4C0E" w:rsidRDefault="00C03E92">
            <w:pPr>
              <w:spacing w:line="300" w:lineRule="exact"/>
              <w:jc w:val="center"/>
              <w:textAlignment w:val="center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kern w:val="0"/>
                <w:sz w:val="22"/>
                <w:szCs w:val="22"/>
              </w:rPr>
              <w:t>最终岗位的聘任，依据职称、岗位聘任经历、单位岗位设置实施方案及岗位聘用有关规定予以确定。</w:t>
            </w:r>
          </w:p>
        </w:tc>
      </w:tr>
      <w:tr w:rsidR="00065903" w:rsidTr="0016323E">
        <w:trPr>
          <w:trHeight w:val="281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903" w:rsidRDefault="00065903" w:rsidP="00065903">
            <w:pPr>
              <w:spacing w:line="300" w:lineRule="exact"/>
              <w:jc w:val="center"/>
              <w:textAlignment w:val="center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5903" w:rsidRDefault="00065903" w:rsidP="00065903">
            <w:pPr>
              <w:spacing w:line="300" w:lineRule="exact"/>
              <w:jc w:val="center"/>
              <w:textAlignment w:val="center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kern w:val="0"/>
                <w:sz w:val="22"/>
                <w:szCs w:val="22"/>
              </w:rPr>
              <w:t>广西壮族自治区宏观经济研究院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5903" w:rsidRDefault="00065903" w:rsidP="0006590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  <w:szCs w:val="22"/>
              </w:rPr>
            </w:pPr>
            <w:r w:rsidRPr="0035523E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宏观经济研究分析岗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5903" w:rsidRDefault="00065903" w:rsidP="00065903">
            <w:pPr>
              <w:spacing w:line="300" w:lineRule="exact"/>
              <w:jc w:val="center"/>
              <w:textAlignment w:val="center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5903" w:rsidRPr="0022414D" w:rsidRDefault="00065903" w:rsidP="0022414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 w:rsidRPr="0022414D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专业技术十级及以上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5903" w:rsidRDefault="00065903" w:rsidP="0022414D">
            <w:pPr>
              <w:pStyle w:val="PlainText"/>
              <w:jc w:val="center"/>
            </w:pPr>
            <w:r w:rsidRPr="0035523E">
              <w:rPr>
                <w:rFonts w:ascii="Calibri" w:hint="eastAsia"/>
              </w:rPr>
              <w:t>经济学</w:t>
            </w:r>
            <w:r>
              <w:rPr>
                <w:rFonts w:ascii="Calibri" w:hint="eastAsia"/>
              </w:rPr>
              <w:t>类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5903" w:rsidRDefault="00065903" w:rsidP="00065903">
            <w:pPr>
              <w:spacing w:line="300" w:lineRule="exact"/>
              <w:jc w:val="center"/>
              <w:textAlignment w:val="center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kern w:val="0"/>
                <w:sz w:val="22"/>
                <w:szCs w:val="22"/>
              </w:rPr>
              <w:t>不限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5903" w:rsidRDefault="00065903" w:rsidP="00065903">
            <w:pPr>
              <w:spacing w:line="300" w:lineRule="exact"/>
              <w:jc w:val="center"/>
              <w:textAlignment w:val="center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kern w:val="0"/>
                <w:sz w:val="22"/>
                <w:szCs w:val="22"/>
              </w:rPr>
              <w:t>研究生学历、博士学位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5903" w:rsidRDefault="00065903" w:rsidP="00065903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38岁及以下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5903" w:rsidRDefault="00065903" w:rsidP="00065903">
            <w:pPr>
              <w:spacing w:line="300" w:lineRule="exact"/>
              <w:jc w:val="center"/>
              <w:textAlignment w:val="center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kern w:val="0"/>
                <w:sz w:val="22"/>
                <w:szCs w:val="22"/>
              </w:rPr>
              <w:t>不限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5903" w:rsidRDefault="00065903" w:rsidP="00065903">
            <w:pPr>
              <w:spacing w:line="300" w:lineRule="exact"/>
              <w:jc w:val="center"/>
              <w:textAlignment w:val="center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kern w:val="0"/>
                <w:sz w:val="22"/>
                <w:szCs w:val="22"/>
              </w:rPr>
              <w:t>不限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5903" w:rsidRDefault="00065903" w:rsidP="00065903">
            <w:pPr>
              <w:spacing w:line="300" w:lineRule="exact"/>
              <w:jc w:val="center"/>
              <w:textAlignment w:val="center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kern w:val="0"/>
                <w:sz w:val="22"/>
                <w:szCs w:val="22"/>
              </w:rPr>
              <w:t>无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5903" w:rsidRDefault="00065903" w:rsidP="00065903">
            <w:pPr>
              <w:spacing w:line="300" w:lineRule="exact"/>
              <w:jc w:val="center"/>
              <w:textAlignment w:val="center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kern w:val="0"/>
                <w:sz w:val="22"/>
                <w:szCs w:val="22"/>
              </w:rPr>
              <w:t>直接考核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5903" w:rsidRDefault="00065903" w:rsidP="00065903">
            <w:pPr>
              <w:spacing w:line="300" w:lineRule="exact"/>
              <w:jc w:val="center"/>
              <w:textAlignment w:val="center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kern w:val="0"/>
                <w:sz w:val="22"/>
                <w:szCs w:val="22"/>
              </w:rPr>
              <w:t>实名编制</w:t>
            </w:r>
          </w:p>
        </w:tc>
        <w:tc>
          <w:tcPr>
            <w:tcW w:w="136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65903" w:rsidRDefault="00065903" w:rsidP="00065903">
            <w:pPr>
              <w:spacing w:line="300" w:lineRule="exact"/>
              <w:rPr>
                <w:rFonts w:ascii="宋体" w:hAnsi="宋体"/>
                <w:kern w:val="0"/>
                <w:sz w:val="22"/>
                <w:szCs w:val="22"/>
              </w:rPr>
            </w:pPr>
          </w:p>
        </w:tc>
      </w:tr>
    </w:tbl>
    <w:p w:rsidR="00BE4C0E" w:rsidRDefault="00C03E9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注：专业参照《广西壮族自治区考试录用公务员专业分类指导目录（</w:t>
      </w:r>
      <w:r>
        <w:rPr>
          <w:rFonts w:hint="eastAsia"/>
          <w:sz w:val="24"/>
          <w:szCs w:val="24"/>
        </w:rPr>
        <w:t>2026</w:t>
      </w:r>
      <w:r>
        <w:rPr>
          <w:rFonts w:hint="eastAsia"/>
          <w:sz w:val="24"/>
          <w:szCs w:val="24"/>
        </w:rPr>
        <w:t>年版）。</w:t>
      </w:r>
    </w:p>
    <w:sectPr w:rsidR="00BE4C0E">
      <w:pgSz w:w="16838" w:h="11906" w:orient="landscape"/>
      <w:pgMar w:top="1134" w:right="1440" w:bottom="56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7FA" w:rsidRDefault="00EE27FA" w:rsidP="0035523E">
      <w:r>
        <w:separator/>
      </w:r>
    </w:p>
  </w:endnote>
  <w:endnote w:type="continuationSeparator" w:id="0">
    <w:p w:rsidR="00EE27FA" w:rsidRDefault="00EE27FA" w:rsidP="00355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7FA" w:rsidRDefault="00EE27FA" w:rsidP="0035523E">
      <w:r>
        <w:separator/>
      </w:r>
    </w:p>
  </w:footnote>
  <w:footnote w:type="continuationSeparator" w:id="0">
    <w:p w:rsidR="00EE27FA" w:rsidRDefault="00EE27FA" w:rsidP="003552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5B6"/>
    <w:rsid w:val="8FCA0EBB"/>
    <w:rsid w:val="AF63C420"/>
    <w:rsid w:val="BFEF3B06"/>
    <w:rsid w:val="BFFA40DE"/>
    <w:rsid w:val="CBF43415"/>
    <w:rsid w:val="D7ABF204"/>
    <w:rsid w:val="D9797520"/>
    <w:rsid w:val="DDCFBECE"/>
    <w:rsid w:val="E2F767D2"/>
    <w:rsid w:val="E97FAB84"/>
    <w:rsid w:val="EAAF1F6E"/>
    <w:rsid w:val="F7EF4941"/>
    <w:rsid w:val="FBF70640"/>
    <w:rsid w:val="000343AE"/>
    <w:rsid w:val="00052BD1"/>
    <w:rsid w:val="00065903"/>
    <w:rsid w:val="000934C7"/>
    <w:rsid w:val="00105025"/>
    <w:rsid w:val="001205B6"/>
    <w:rsid w:val="0016323E"/>
    <w:rsid w:val="00164676"/>
    <w:rsid w:val="00166F2D"/>
    <w:rsid w:val="00192053"/>
    <w:rsid w:val="001C094B"/>
    <w:rsid w:val="001F44EA"/>
    <w:rsid w:val="001F6BCC"/>
    <w:rsid w:val="00217F25"/>
    <w:rsid w:val="00223123"/>
    <w:rsid w:val="0022414D"/>
    <w:rsid w:val="002241B5"/>
    <w:rsid w:val="0023690D"/>
    <w:rsid w:val="00246AB6"/>
    <w:rsid w:val="002825EE"/>
    <w:rsid w:val="002A677F"/>
    <w:rsid w:val="002F76BD"/>
    <w:rsid w:val="00327BCA"/>
    <w:rsid w:val="00344A7E"/>
    <w:rsid w:val="0035523E"/>
    <w:rsid w:val="00377881"/>
    <w:rsid w:val="003807CD"/>
    <w:rsid w:val="003B6765"/>
    <w:rsid w:val="003E755F"/>
    <w:rsid w:val="003F1AC2"/>
    <w:rsid w:val="004769D0"/>
    <w:rsid w:val="00483523"/>
    <w:rsid w:val="00500753"/>
    <w:rsid w:val="00551212"/>
    <w:rsid w:val="00582E7D"/>
    <w:rsid w:val="00596024"/>
    <w:rsid w:val="005C736A"/>
    <w:rsid w:val="005F1A46"/>
    <w:rsid w:val="006321CF"/>
    <w:rsid w:val="00670394"/>
    <w:rsid w:val="00681F9A"/>
    <w:rsid w:val="006D2D73"/>
    <w:rsid w:val="006D6830"/>
    <w:rsid w:val="006F02BA"/>
    <w:rsid w:val="00702F08"/>
    <w:rsid w:val="00704642"/>
    <w:rsid w:val="0071339F"/>
    <w:rsid w:val="007147E6"/>
    <w:rsid w:val="00764406"/>
    <w:rsid w:val="00775ED6"/>
    <w:rsid w:val="00780CA3"/>
    <w:rsid w:val="0079513F"/>
    <w:rsid w:val="007969C8"/>
    <w:rsid w:val="007D0296"/>
    <w:rsid w:val="007D0E7C"/>
    <w:rsid w:val="007D341A"/>
    <w:rsid w:val="007D4803"/>
    <w:rsid w:val="007E1D3F"/>
    <w:rsid w:val="008024B6"/>
    <w:rsid w:val="00805638"/>
    <w:rsid w:val="00820898"/>
    <w:rsid w:val="00826568"/>
    <w:rsid w:val="00862E6A"/>
    <w:rsid w:val="00866900"/>
    <w:rsid w:val="00873DCE"/>
    <w:rsid w:val="00884CB4"/>
    <w:rsid w:val="00891471"/>
    <w:rsid w:val="008977A5"/>
    <w:rsid w:val="008A280C"/>
    <w:rsid w:val="008F71D2"/>
    <w:rsid w:val="009022B3"/>
    <w:rsid w:val="00904C63"/>
    <w:rsid w:val="00920539"/>
    <w:rsid w:val="00923E9D"/>
    <w:rsid w:val="00951D5C"/>
    <w:rsid w:val="00955865"/>
    <w:rsid w:val="009624C4"/>
    <w:rsid w:val="00965DD7"/>
    <w:rsid w:val="00991384"/>
    <w:rsid w:val="009B4310"/>
    <w:rsid w:val="009C421B"/>
    <w:rsid w:val="009C6D69"/>
    <w:rsid w:val="009D230C"/>
    <w:rsid w:val="00A06EA3"/>
    <w:rsid w:val="00A245AB"/>
    <w:rsid w:val="00A413CD"/>
    <w:rsid w:val="00A56D0F"/>
    <w:rsid w:val="00A57168"/>
    <w:rsid w:val="00A61FC4"/>
    <w:rsid w:val="00A745A8"/>
    <w:rsid w:val="00A80E4C"/>
    <w:rsid w:val="00A84AB7"/>
    <w:rsid w:val="00A93B1C"/>
    <w:rsid w:val="00AB4F46"/>
    <w:rsid w:val="00AD0C00"/>
    <w:rsid w:val="00B05256"/>
    <w:rsid w:val="00B1428A"/>
    <w:rsid w:val="00B24FF4"/>
    <w:rsid w:val="00B30CEB"/>
    <w:rsid w:val="00B434A9"/>
    <w:rsid w:val="00B50EE7"/>
    <w:rsid w:val="00B75282"/>
    <w:rsid w:val="00B91B5A"/>
    <w:rsid w:val="00B92F1C"/>
    <w:rsid w:val="00BB399F"/>
    <w:rsid w:val="00BC059B"/>
    <w:rsid w:val="00BC1632"/>
    <w:rsid w:val="00BC5741"/>
    <w:rsid w:val="00BE4C0E"/>
    <w:rsid w:val="00BF5C65"/>
    <w:rsid w:val="00C02315"/>
    <w:rsid w:val="00C03E92"/>
    <w:rsid w:val="00C204DC"/>
    <w:rsid w:val="00C327C5"/>
    <w:rsid w:val="00C62ECC"/>
    <w:rsid w:val="00C91F38"/>
    <w:rsid w:val="00CA78A8"/>
    <w:rsid w:val="00CB009D"/>
    <w:rsid w:val="00CB5290"/>
    <w:rsid w:val="00CF574D"/>
    <w:rsid w:val="00D06617"/>
    <w:rsid w:val="00D26D97"/>
    <w:rsid w:val="00D6300E"/>
    <w:rsid w:val="00D773AE"/>
    <w:rsid w:val="00DA2B0F"/>
    <w:rsid w:val="00DB5CC3"/>
    <w:rsid w:val="00DC33FC"/>
    <w:rsid w:val="00DD6727"/>
    <w:rsid w:val="00DF2B28"/>
    <w:rsid w:val="00E112D0"/>
    <w:rsid w:val="00E2088C"/>
    <w:rsid w:val="00E72F5F"/>
    <w:rsid w:val="00EB7E6B"/>
    <w:rsid w:val="00EC1834"/>
    <w:rsid w:val="00EC52AE"/>
    <w:rsid w:val="00ED7066"/>
    <w:rsid w:val="00EE06C7"/>
    <w:rsid w:val="00EE27FA"/>
    <w:rsid w:val="00EE74F8"/>
    <w:rsid w:val="00EF4D90"/>
    <w:rsid w:val="00F02035"/>
    <w:rsid w:val="00F24E7E"/>
    <w:rsid w:val="00F25632"/>
    <w:rsid w:val="00F47FE1"/>
    <w:rsid w:val="00F520B3"/>
    <w:rsid w:val="00F5566D"/>
    <w:rsid w:val="00F969A4"/>
    <w:rsid w:val="00FC1E21"/>
    <w:rsid w:val="00FD2C16"/>
    <w:rsid w:val="00FE68DB"/>
    <w:rsid w:val="00FF5F3B"/>
    <w:rsid w:val="17E77AEC"/>
    <w:rsid w:val="2B6FECE7"/>
    <w:rsid w:val="3DFF897F"/>
    <w:rsid w:val="49337FF1"/>
    <w:rsid w:val="4FB8EA32"/>
    <w:rsid w:val="50BE3FD8"/>
    <w:rsid w:val="5EDD2CE8"/>
    <w:rsid w:val="65BF680C"/>
    <w:rsid w:val="757F0545"/>
    <w:rsid w:val="7B3DC398"/>
    <w:rsid w:val="7DB337E8"/>
    <w:rsid w:val="7F7F1567"/>
    <w:rsid w:val="7FDB1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2D458A"/>
  <w15:docId w15:val="{3588DB6F-FF7D-4E34-9E7F-BE28C4953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PlainText"/>
    <w:qFormat/>
    <w:pPr>
      <w:widowControl w:val="0"/>
      <w:jc w:val="both"/>
    </w:pPr>
    <w:rPr>
      <w:rFonts w:ascii="Calibri" w:hAnsi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lainText">
    <w:name w:val="PlainText"/>
    <w:basedOn w:val="a"/>
    <w:qFormat/>
    <w:pPr>
      <w:textAlignment w:val="baseline"/>
    </w:pPr>
    <w:rPr>
      <w:rFonts w:ascii="宋体"/>
    </w:rPr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人事处-叶惠玲</dc:creator>
  <cp:lastModifiedBy>ꆌ</cp:lastModifiedBy>
  <cp:revision>6</cp:revision>
  <cp:lastPrinted>2026-08-29T04:03:00Z</cp:lastPrinted>
  <dcterms:created xsi:type="dcterms:W3CDTF">2026-09-03T09:29:00Z</dcterms:created>
  <dcterms:modified xsi:type="dcterms:W3CDTF">2026-09-14T03:45:00Z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