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D2E80">
      <w:pPr>
        <w:spacing w:line="264" w:lineRule="auto"/>
        <w:jc w:val="left"/>
        <w:rPr>
          <w:rFonts w:hint="eastAsia" w:ascii="楷体_GB2312" w:hAnsi="楷体_GB2312" w:eastAsia="楷体_GB2312" w:cs="楷体_GB2312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000000"/>
          <w:sz w:val="28"/>
          <w:szCs w:val="28"/>
          <w:lang w:val="en-US" w:eastAsia="zh-CN"/>
        </w:rPr>
        <w:t>附件3：</w:t>
      </w:r>
    </w:p>
    <w:p w14:paraId="3CB40B17">
      <w:pPr>
        <w:spacing w:line="264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</w:rPr>
        <w:t>申请认定就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  <w:lang w:eastAsia="zh-CN"/>
        </w:rPr>
        <w:t>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</w:rPr>
        <w:t>困难人员承诺书</w:t>
      </w:r>
    </w:p>
    <w:p w14:paraId="094F95B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72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申请人在申请就业困难人员认定时已详细阅读《山西省就业困难人员认定管理办法》，充分了解并清楚知晓文件内容。申请人本着诚信原则，保证申请材料和承诺信息的真实性，对申请人提供虚假材料和虚假承诺的，一经查实，同意县（市、区）人力资源社会保障部门即刻注销就业困难人员身份；正在享受相关就业帮扶政策即时停止；已享受相关补贴资金立即退回；涉嫌犯罪的，同意移交有关部门处理。</w:t>
      </w:r>
    </w:p>
    <w:p w14:paraId="46F41A1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0"/>
        <w:jc w:val="both"/>
        <w:textAlignment w:val="auto"/>
        <w:rPr>
          <w:rFonts w:hint="eastAsia" w:ascii="仿宋" w:hAnsi="仿宋" w:eastAsia="仿宋" w:cs="仿宋"/>
          <w:b/>
          <w:color w:val="000000"/>
          <w:sz w:val="30"/>
          <w:szCs w:val="30"/>
        </w:rPr>
      </w:pPr>
    </w:p>
    <w:p w14:paraId="4B61507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color w:val="000000"/>
          <w:sz w:val="30"/>
          <w:szCs w:val="30"/>
        </w:rPr>
        <w:t>申请人本人如实填写以下承诺部分：</w:t>
      </w:r>
    </w:p>
    <w:p w14:paraId="236392E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申请人姓名：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 xml:space="preserve"> 身份证号：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申请困难人员类型：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     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申请人婚姻状态：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         </w:t>
      </w:r>
    </w:p>
    <w:p w14:paraId="2BD42F0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有无子女：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子女婚姻状态：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（仅零就业家庭人员选择此项）</w:t>
      </w:r>
    </w:p>
    <w:p w14:paraId="205B5C7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72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本人已知晓认定及退出条件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0"/>
          <w:szCs w:val="30"/>
        </w:rPr>
        <w:t>，并承诺：</w:t>
      </w:r>
    </w:p>
    <w:p w14:paraId="3CF9CB3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72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1．本人提交的所有材料真实有效。</w:t>
      </w:r>
    </w:p>
    <w:p w14:paraId="5D7AA35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72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2．本人处于失业状态、不存在不予认定情况，并知晓退出条件。</w:t>
      </w:r>
    </w:p>
    <w:p w14:paraId="72AEBD1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72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3．其他承诺事项（由申请人本人填写）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</w:t>
      </w:r>
    </w:p>
    <w:p w14:paraId="43920CC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                                     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                      </w:t>
      </w:r>
    </w:p>
    <w:p w14:paraId="4AF1A96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80"/>
        <w:jc w:val="both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以上承诺真实有效，本人自愿接受有关部门对上述承诺随时进行核实，如有虚假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，自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愿承担由此造成的一切经济损失和法律责任。</w:t>
      </w:r>
    </w:p>
    <w:p w14:paraId="43E22D6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0"/>
        <w:jc w:val="right"/>
        <w:textAlignment w:val="auto"/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承诺人（签字按手印）：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 xml:space="preserve">                                  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 xml:space="preserve">年     月     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日</w:t>
      </w:r>
    </w:p>
    <w:sectPr>
      <w:pgSz w:w="11906" w:h="16838"/>
      <w:pgMar w:top="1417" w:right="1587" w:bottom="1361" w:left="181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C91530"/>
    <w:rsid w:val="05C91530"/>
    <w:rsid w:val="4863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416</Words>
  <Characters>416</Characters>
  <Lines>0</Lines>
  <Paragraphs>0</Paragraphs>
  <TotalTime>1</TotalTime>
  <ScaleCrop>false</ScaleCrop>
  <LinksUpToDate>false</LinksUpToDate>
  <CharactersWithSpaces>663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2025-10-09T08:24:00Z</dcterms:created>
  <dc:creator>邬宁</dc:creator>
  <cp:lastModifiedBy>邬宁</cp:lastModifiedBy>
  <dcterms:modified xsi:type="dcterms:W3CDTF">2026-06-08T08:23:19Z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B522CAF558D84AB2AD2B11ACE7293574_11</vt:lpwstr>
  </property>
  <property fmtid="{D5CDD505-2E9C-101B-9397-08002B2CF9AE}" pid="4" name="KSOTemplateDocerSaveRecord">
    <vt:lpwstr>eyJoZGlkIjoiYzJjZDllYmMzNzkwMTQ2NTE5NDVmOThiZTVhYmEyY2QiLCJ1c2VySWQiOiIxMDQyNjg5MjM1In0=</vt:lpwstr>
  </property>
</Properties>
</file>