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05CC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附件1：</w:t>
      </w:r>
    </w:p>
    <w:p w14:paraId="58CBAB2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28"/>
          <w:szCs w:val="28"/>
        </w:rPr>
      </w:pPr>
    </w:p>
    <w:p w14:paraId="6ACE82C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2"/>
          <w:szCs w:val="42"/>
          <w:shd w:val="clear" w:color="auto" w:fill="FFFFFF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kern w:val="0"/>
          <w:sz w:val="42"/>
          <w:szCs w:val="42"/>
        </w:rPr>
        <w:t>芷江侗族自治县</w:t>
      </w:r>
      <w:r>
        <w:rPr>
          <w:rFonts w:hint="default" w:ascii="Times New Roman" w:hAnsi="Times New Roman" w:eastAsia="方正小标宋简体" w:cs="Times New Roman"/>
          <w:sz w:val="42"/>
          <w:szCs w:val="42"/>
          <w:shd w:val="clear" w:color="auto" w:fill="FFFFFF"/>
          <w:lang w:eastAsia="zh-CN"/>
        </w:rPr>
        <w:t>文化遗产保护中心</w:t>
      </w:r>
    </w:p>
    <w:p w14:paraId="5465E3D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2"/>
          <w:szCs w:val="42"/>
        </w:rPr>
      </w:pPr>
      <w:r>
        <w:rPr>
          <w:rFonts w:hint="default" w:ascii="Times New Roman" w:hAnsi="Times New Roman" w:eastAsia="方正小标宋简体" w:cs="Times New Roman"/>
          <w:kern w:val="0"/>
          <w:sz w:val="42"/>
          <w:szCs w:val="42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kern w:val="0"/>
          <w:sz w:val="42"/>
          <w:szCs w:val="42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lang w:eastAsia="zh-CN"/>
        </w:rPr>
        <w:t>公开</w:t>
      </w:r>
      <w:r>
        <w:rPr>
          <w:rFonts w:hint="default" w:ascii="Times New Roman" w:hAnsi="Times New Roman" w:eastAsia="方正小标宋简体" w:cs="Times New Roman"/>
          <w:kern w:val="0"/>
          <w:sz w:val="42"/>
          <w:szCs w:val="42"/>
        </w:rPr>
        <w:t>选调事业单位工作人员计划职位表</w:t>
      </w:r>
    </w:p>
    <w:bookmarkEnd w:id="0"/>
    <w:tbl>
      <w:tblPr>
        <w:tblStyle w:val="3"/>
        <w:tblW w:w="1473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3"/>
        <w:gridCol w:w="2685"/>
        <w:gridCol w:w="1950"/>
        <w:gridCol w:w="1410"/>
        <w:gridCol w:w="945"/>
        <w:gridCol w:w="1920"/>
        <w:gridCol w:w="1020"/>
        <w:gridCol w:w="1262"/>
        <w:gridCol w:w="1874"/>
        <w:gridCol w:w="965"/>
      </w:tblGrid>
      <w:tr w14:paraId="7CA599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0" w:hRule="atLeast"/>
          <w:jc w:val="center"/>
        </w:trPr>
        <w:tc>
          <w:tcPr>
            <w:tcW w:w="7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B9E1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68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F293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95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05DA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  <w:lang w:eastAsia="zh-CN"/>
              </w:rPr>
              <w:t>岗位编制性质</w:t>
            </w:r>
          </w:p>
        </w:tc>
        <w:tc>
          <w:tcPr>
            <w:tcW w:w="141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B38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  <w:lang w:eastAsia="zh-CN"/>
              </w:rPr>
              <w:t>选调岗位</w:t>
            </w:r>
          </w:p>
        </w:tc>
        <w:tc>
          <w:tcPr>
            <w:tcW w:w="94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755D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选调</w:t>
            </w:r>
          </w:p>
          <w:p w14:paraId="7018839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人数</w:t>
            </w: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07A2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8101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6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1874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学历</w:t>
            </w:r>
          </w:p>
          <w:p w14:paraId="21D8C14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87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E4DD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专业</w:t>
            </w:r>
          </w:p>
          <w:p w14:paraId="24A56D4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要求</w:t>
            </w:r>
          </w:p>
        </w:tc>
        <w:tc>
          <w:tcPr>
            <w:tcW w:w="96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DED3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其他</w:t>
            </w:r>
          </w:p>
          <w:p w14:paraId="45DAA28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要求</w:t>
            </w:r>
          </w:p>
        </w:tc>
      </w:tr>
      <w:tr w14:paraId="5D932E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0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F55C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6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  <w:t>芷江侗族自治县</w:t>
            </w:r>
          </w:p>
          <w:p w14:paraId="1A5FF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  <w:t>文化遗产保护中心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1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  <w:t>全额事业编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9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  <w:t>专技岗位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0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46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  <w:t>38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  <w:t>周岁以下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2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6C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  <w:t>大学专科</w:t>
            </w:r>
          </w:p>
          <w:p w14:paraId="23C9F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  <w:t>及以上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F8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  <w:t>中国语言文学类、工商管理类、电子信息和计算机类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C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6A351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6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BE9D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6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2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5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1C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F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2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65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CA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8A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3E3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5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117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F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70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A3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F4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A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7E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1C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C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1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10EDDE35"/>
    <w:sectPr>
      <w:pgSz w:w="16838" w:h="11906" w:orient="landscape"/>
      <w:pgMar w:top="141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50707"/>
    <w:rsid w:val="77D5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2026-09-14T09:44:00Z</dcterms:created>
  <dc:creator>香奈儿</dc:creator>
  <cp:lastModifiedBy>香奈儿</cp:lastModifiedBy>
  <dcterms:modified xsi:type="dcterms:W3CDTF">2026-09-14T09:44:56Z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3104FE652A8041A09B67E6DC8D84FC40_11</vt:lpwstr>
  </property>
  <property fmtid="{D5CDD505-2E9C-101B-9397-08002B2CF9AE}" pid="4" name="KSOTemplateDocerSaveRecord">
    <vt:lpwstr>eyJoZGlkIjoiOGQ1NWE0NjgzNGU2MzgzMzM0NjEwZjM3M2RkYzJhN2IiLCJ1c2VySWQiOiIzOTM5MjMzNTMifQ==</vt:lpwstr>
  </property>
</Properties>
</file>