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CE462D">
      <w:pPr>
        <w:spacing w:line="600" w:lineRule="exact"/>
        <w:jc w:val="both"/>
        <w:rPr>
          <w:rFonts w:hint="default" w:ascii="Times New Roman" w:hAnsi="Times New Roman" w:eastAsia="方正黑体_GBK" w:cs="Times New Roman"/>
          <w:bCs/>
          <w:color w:val="000000"/>
          <w:sz w:val="36"/>
          <w:szCs w:val="36"/>
          <w:lang w:val="zh-CN"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36"/>
          <w:szCs w:val="36"/>
        </w:rPr>
        <w:t>附件</w:t>
      </w:r>
      <w:r>
        <w:rPr>
          <w:rFonts w:hint="eastAsia" w:ascii="Times New Roman" w:hAnsi="Times New Roman" w:eastAsia="方正黑体_GBK" w:cs="Times New Roman"/>
          <w:color w:val="000000"/>
          <w:sz w:val="36"/>
          <w:szCs w:val="36"/>
          <w:lang w:val="en-US" w:eastAsia="zh-CN"/>
        </w:rPr>
        <w:t>8</w:t>
      </w:r>
      <w:r>
        <w:rPr>
          <w:rFonts w:hint="default" w:ascii="Times New Roman" w:hAnsi="Times New Roman" w:eastAsia="黑体" w:cs="Times New Roman"/>
          <w:bCs/>
          <w:color w:val="000000"/>
          <w:sz w:val="36"/>
          <w:szCs w:val="36"/>
          <w:lang w:val="en-US" w:eastAsia="zh-CN"/>
        </w:rPr>
        <w:t>：</w:t>
      </w:r>
    </w:p>
    <w:p w14:paraId="66BF98A0">
      <w:pPr>
        <w:spacing w:line="600" w:lineRule="exact"/>
        <w:jc w:val="center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政府专职消防队员入职承诺书</w:t>
      </w:r>
    </w:p>
    <w:p w14:paraId="01B46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32"/>
          <w:szCs w:val="32"/>
        </w:rPr>
      </w:pPr>
    </w:p>
    <w:p w14:paraId="5AF61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我志愿加入政府专职消防队伍。入职后，主动适应队伍24小时值班备勤、日常管理、教育训练模式和不定时工作制度，坚决做到服从命令、听从指挥、刻苦训练、增强本领、保守秘密、诚实守信、廉洁自律，自觉服从队伍管理和工作安排。</w:t>
      </w:r>
    </w:p>
    <w:p w14:paraId="2830A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FF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本人知悉并将严格遵守国家法律法规和应急管理部、国家消防救援局、江西省消防救援总队及乙方所属消防救援支队、大队制定并正式公布的其他规范性文件，包括但不限于《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国家综合性消防救援队伍执勤战斗条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令》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《关于从严管酒治酒严禁违规吃喝的规定》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《国家综合性消防救援队伍内务条令》《国家综合性消防救援队伍队列条令》《国家综合性消防救援队伍处分条令》《基层正规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化管理规定》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《基层建设纲要》《关于规范和加强政府专职消防队伍建设的若干措施》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等。</w:t>
      </w:r>
    </w:p>
    <w:p w14:paraId="4AC40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如违背以上承诺，自愿按规定接受相应处理。</w:t>
      </w:r>
    </w:p>
    <w:p w14:paraId="3739C6F8">
      <w:pPr>
        <w:pStyle w:val="13"/>
        <w:rPr>
          <w:rFonts w:hint="default" w:ascii="Times New Roman" w:hAnsi="Times New Roman" w:cs="Times New Roman"/>
          <w:color w:val="000000"/>
        </w:rPr>
      </w:pPr>
    </w:p>
    <w:p w14:paraId="001FB014">
      <w:pPr>
        <w:rPr>
          <w:rFonts w:hint="default" w:ascii="Times New Roman" w:hAnsi="Times New Roman" w:cs="Times New Roman"/>
          <w:color w:val="000000"/>
        </w:rPr>
      </w:pPr>
    </w:p>
    <w:p w14:paraId="7805A3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 xml:space="preserve">                    承诺人：</w:t>
      </w:r>
    </w:p>
    <w:p w14:paraId="0FFB95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 xml:space="preserve">                    身份证号：</w:t>
      </w:r>
    </w:p>
    <w:p w14:paraId="13B70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 xml:space="preserve">                    日期：     年     月     日</w:t>
      </w:r>
    </w:p>
    <w:p w14:paraId="355A6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6"/>
          <w:szCs w:val="36"/>
        </w:rPr>
      </w:pPr>
    </w:p>
    <w:p w14:paraId="1DB8B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  <w:highlight w:val="none"/>
          <w:u w:val="none"/>
          <w:lang w:val="en-US" w:eastAsia="zh-CN"/>
        </w:rPr>
        <w:t>重要提示：不签订入职承诺书的，视为主动放弃聘用资格。</w:t>
      </w:r>
    </w:p>
    <w:p w14:paraId="25E653E8">
      <w:pPr>
        <w:spacing w:line="600" w:lineRule="exact"/>
        <w:jc w:val="both"/>
        <w:rPr>
          <w:rFonts w:hint="default" w:ascii="Times New Roman" w:hAnsi="Times New Roman" w:eastAsia="方正黑体_GBK" w:cs="Times New Roman"/>
          <w:color w:val="000000"/>
          <w:sz w:val="36"/>
          <w:szCs w:val="36"/>
        </w:rPr>
      </w:pPr>
    </w:p>
    <w:p w14:paraId="586F4E6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D7D8657-7E31-4391-878E-C9339AB8E56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336DBD1-EA0B-42DA-B6C3-57638648351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8BB75A29-16C7-4FB3-AD19-42BB07A145C1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B7FC77FC-F457-456E-8679-54C4ECF6F37C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5" w:fontKey="{F48C7065-755D-40C6-A8E7-EBBBF2D3252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3E3BBA"/>
    <w:rsid w:val="11A46680"/>
    <w:rsid w:val="198F297E"/>
    <w:rsid w:val="2CA952D4"/>
    <w:rsid w:val="491E7603"/>
    <w:rsid w:val="551B0F6D"/>
    <w:rsid w:val="568A7AA8"/>
    <w:rsid w:val="603E3BBA"/>
    <w:rsid w:val="62570027"/>
    <w:rsid w:val="65187A69"/>
    <w:rsid w:val="67E51225"/>
    <w:rsid w:val="7464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3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640" w:firstLineChars="200"/>
    </w:pPr>
    <w:rPr>
      <w:rFonts w:ascii="黑体" w:eastAsia="黑体"/>
      <w:sz w:val="32"/>
      <w:szCs w:val="20"/>
    </w:rPr>
  </w:style>
  <w:style w:type="paragraph" w:styleId="4">
    <w:name w:val="Normal Indent"/>
    <w:basedOn w:val="1"/>
    <w:next w:val="1"/>
    <w:qFormat/>
    <w:uiPriority w:val="0"/>
    <w:pPr>
      <w:ind w:firstLine="420" w:firstLineChars="200"/>
    </w:pPr>
    <w:rPr>
      <w:rFonts w:eastAsia="仿宋"/>
    </w:rPr>
  </w:style>
  <w:style w:type="paragraph" w:styleId="5">
    <w:name w:val="table of authorities"/>
    <w:basedOn w:val="1"/>
    <w:next w:val="1"/>
    <w:qFormat/>
    <w:uiPriority w:val="0"/>
    <w:pPr>
      <w:ind w:left="420" w:leftChars="200"/>
    </w:pPr>
  </w:style>
  <w:style w:type="paragraph" w:styleId="6">
    <w:name w:val="Body Text"/>
    <w:basedOn w:val="1"/>
    <w:next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7">
    <w:name w:val="Body Text Indent 2"/>
    <w:qFormat/>
    <w:uiPriority w:val="0"/>
    <w:pPr>
      <w:widowControl w:val="0"/>
      <w:autoSpaceDN/>
      <w:spacing w:line="588" w:lineRule="atLeast"/>
      <w:ind w:firstLine="640"/>
      <w:jc w:val="both"/>
    </w:pPr>
    <w:rPr>
      <w:rFonts w:ascii="Times New Roman" w:hAnsi="Times New Roman" w:eastAsia="方正仿宋_GBK" w:cs="Times New Roman"/>
      <w:spacing w:val="6"/>
      <w:kern w:val="2"/>
      <w:sz w:val="30"/>
      <w:szCs w:val="32"/>
      <w:lang w:val="en-US" w:eastAsia="zh-CN" w:bidi="ar-SA"/>
    </w:rPr>
  </w:style>
  <w:style w:type="paragraph" w:styleId="8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Default"/>
    <w:basedOn w:val="14"/>
    <w:next w:val="1"/>
    <w:qFormat/>
    <w:uiPriority w:val="0"/>
    <w:pPr>
      <w:widowControl w:val="0"/>
      <w:autoSpaceDE w:val="0"/>
      <w:autoSpaceDN w:val="0"/>
      <w:adjustRightInd w:val="0"/>
    </w:pPr>
    <w:rPr>
      <w:rFonts w:hint="eastAsia" w:ascii="方正小标宋_GBK" w:hAnsi="方正小标宋_GBK" w:eastAsia="方正小标宋_GBK" w:cs="Times New Roman"/>
      <w:color w:val="000000"/>
      <w:sz w:val="24"/>
      <w:szCs w:val="22"/>
      <w:lang w:val="en-US" w:eastAsia="zh-CN" w:bidi="ar-SA"/>
    </w:rPr>
  </w:style>
  <w:style w:type="paragraph" w:customStyle="1" w:styleId="14">
    <w:name w:val="正文1"/>
    <w:qFormat/>
    <w:uiPriority w:val="0"/>
    <w:pPr>
      <w:widowControl w:val="0"/>
      <w:jc w:val="both"/>
    </w:pPr>
    <w:rPr>
      <w:rFonts w:ascii="等线" w:hAnsi="等线" w:eastAsia="等线" w:cs="宋体"/>
      <w:color w:val="000000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379</Words>
  <Characters>380</Characters>
  <Lines>0</Lines>
  <Paragraphs>0</Paragraphs>
  <TotalTime>0</TotalTime>
  <ScaleCrop>false</ScaleCrop>
  <LinksUpToDate>false</LinksUpToDate>
  <CharactersWithSpaces>455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2026-09-26T02:09:00Z</dcterms:created>
  <dc:creator>朱梦诗</dc:creator>
  <cp:lastModifiedBy>朱梦诗</cp:lastModifiedBy>
  <dcterms:modified xsi:type="dcterms:W3CDTF">2026-09-26T08:19:27Z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C7510002362A4F94ACB7684159E7517A_13</vt:lpwstr>
  </property>
  <property fmtid="{D5CDD505-2E9C-101B-9397-08002B2CF9AE}" pid="4" name="KSOTemplateDocerSaveRecord">
    <vt:lpwstr>eyJoZGlkIjoiMmNjYjNjNjhkYWFjMGI1Zjk4NTE4MjM3OTg2M2JjOGEiLCJ1c2VySWQiOiIxMDI2Njg3MjAyIn0=</vt:lpwstr>
  </property>
</Properties>
</file>