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2741F">
      <w:pPr>
        <w:jc w:val="left"/>
        <w:rPr>
          <w:rFonts w:hint="eastAsia" w:ascii="微软雅黑" w:hAnsi="微软雅黑" w:eastAsia="微软雅黑" w:cs="微软雅黑"/>
          <w:bCs/>
          <w:color w:val="000000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sz w:val="22"/>
          <w:szCs w:val="22"/>
          <w:lang w:val="en-US" w:eastAsia="zh-CN"/>
        </w:rPr>
        <w:t>附件：</w:t>
      </w:r>
    </w:p>
    <w:p w14:paraId="5CFF5F65">
      <w:pPr>
        <w:jc w:val="center"/>
        <w:rPr>
          <w:rFonts w:ascii="宋体" w:hAnsi="宋体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  <w:lang w:eastAsia="zh-CN"/>
        </w:rPr>
        <w:t>二郎镇</w:t>
      </w: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</w:rPr>
        <w:t>20</w:t>
      </w: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  <w:lang w:val="en-US" w:eastAsia="zh-CN"/>
        </w:rPr>
        <w:t>26-2027</w:t>
      </w: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</w:rPr>
        <w:t>年度</w:t>
      </w: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  <w:lang w:val="en-US" w:eastAsia="zh-CN"/>
        </w:rPr>
        <w:t>生态护林员选聘指标</w:t>
      </w: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  <w:lang w:eastAsia="zh-CN"/>
        </w:rPr>
        <w:t>分配</w:t>
      </w:r>
      <w:r>
        <w:rPr>
          <w:rFonts w:hint="eastAsia" w:ascii="微软雅黑" w:hAnsi="微软雅黑" w:eastAsia="微软雅黑" w:cs="微软雅黑"/>
          <w:bCs/>
          <w:color w:val="000000"/>
          <w:sz w:val="28"/>
          <w:szCs w:val="28"/>
        </w:rPr>
        <w:t>表</w:t>
      </w:r>
    </w:p>
    <w:tbl>
      <w:tblPr>
        <w:tblStyle w:val="2"/>
        <w:tblW w:w="73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93"/>
        <w:gridCol w:w="2535"/>
        <w:gridCol w:w="1934"/>
      </w:tblGrid>
      <w:tr w14:paraId="73F20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0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72C15">
            <w:pPr>
              <w:spacing w:line="440" w:lineRule="exact"/>
              <w:jc w:val="center"/>
              <w:rPr>
                <w:rFonts w:ascii="黑体" w:hAnsi="黑体" w:eastAsia="黑体" w:cs="仿宋"/>
                <w:b/>
                <w:bCs/>
                <w:color w:val="000000"/>
                <w:sz w:val="22"/>
                <w:szCs w:val="22"/>
              </w:rPr>
            </w:pPr>
            <w:bookmarkStart w:id="0" w:name="OLE_LINK1"/>
            <w:bookmarkStart w:id="1" w:name="OLE_LINK2"/>
            <w:r>
              <w:rPr>
                <w:rFonts w:hint="eastAsia" w:ascii="黑体" w:hAnsi="黑体" w:eastAsia="黑体" w:cs="仿宋"/>
                <w:b/>
                <w:bCs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79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39A5">
            <w:pPr>
              <w:spacing w:line="440" w:lineRule="exact"/>
              <w:jc w:val="center"/>
              <w:rPr>
                <w:rFonts w:hint="eastAsia" w:ascii="黑体" w:hAnsi="黑体" w:eastAsia="黑体" w:cs="仿宋"/>
                <w:b/>
                <w:bCs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仿宋"/>
                <w:b/>
                <w:bCs/>
                <w:color w:val="000000"/>
                <w:sz w:val="22"/>
                <w:szCs w:val="22"/>
                <w:lang w:eastAsia="zh-CN"/>
              </w:rPr>
              <w:t>行政村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4F6EC">
            <w:pPr>
              <w:spacing w:line="440" w:lineRule="exact"/>
              <w:jc w:val="center"/>
              <w:rPr>
                <w:rFonts w:hint="default" w:ascii="黑体" w:hAnsi="黑体" w:eastAsia="黑体" w:cs="仿宋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2026年生态护林员   选聘指标</w:t>
            </w:r>
          </w:p>
        </w:tc>
        <w:tc>
          <w:tcPr>
            <w:tcW w:w="19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F59A65">
            <w:pPr>
              <w:spacing w:line="440" w:lineRule="exact"/>
              <w:jc w:val="center"/>
              <w:rPr>
                <w:rFonts w:hint="eastAsia" w:ascii="黑体" w:hAnsi="黑体" w:eastAsia="黑体" w:cs="仿宋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仿宋"/>
                <w:b/>
                <w:bCs/>
                <w:color w:val="000000"/>
                <w:sz w:val="22"/>
                <w:szCs w:val="22"/>
                <w:lang w:val="en-US" w:eastAsia="zh-CN"/>
              </w:rPr>
              <w:t>备注</w:t>
            </w:r>
          </w:p>
        </w:tc>
      </w:tr>
      <w:tr w14:paraId="39C1A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0D324">
            <w:pPr>
              <w:spacing w:line="440" w:lineRule="exact"/>
              <w:jc w:val="center"/>
              <w:rPr>
                <w:rFonts w:ascii="楷体" w:hAnsi="楷体" w:eastAsia="楷体" w:cs="仿宋"/>
                <w:b/>
                <w:color w:val="000000"/>
                <w:sz w:val="24"/>
              </w:rPr>
            </w:pPr>
            <w:r>
              <w:rPr>
                <w:rFonts w:hint="eastAsia" w:ascii="楷体" w:hAnsi="楷体" w:eastAsia="楷体" w:cs="仿宋"/>
                <w:b/>
                <w:color w:val="000000"/>
                <w:sz w:val="24"/>
              </w:rPr>
              <w:t>合</w:t>
            </w:r>
            <w:r>
              <w:rPr>
                <w:rFonts w:hint="eastAsia" w:ascii="楷体" w:hAnsi="楷体" w:eastAsia="楷体" w:cs="仿宋"/>
                <w:b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楷体" w:hAnsi="楷体" w:eastAsia="楷体" w:cs="仿宋"/>
                <w:b/>
                <w:color w:val="000000"/>
                <w:sz w:val="24"/>
              </w:rPr>
              <w:t>计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4A941">
            <w:pPr>
              <w:jc w:val="center"/>
              <w:rPr>
                <w:rFonts w:hint="default" w:ascii="楷体" w:hAnsi="楷体" w:eastAsia="楷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6386F">
            <w:pPr>
              <w:widowControl/>
              <w:spacing w:line="440" w:lineRule="exact"/>
              <w:jc w:val="center"/>
              <w:rPr>
                <w:rFonts w:hint="default" w:ascii="楷体" w:hAnsi="楷体" w:eastAsia="楷体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</w:tr>
      <w:tr w14:paraId="2F356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7452A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4782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二郎社区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81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3E942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F3CF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345B0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439A2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茯苓村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D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F352E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7B02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A839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79FE0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卓岭村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C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7740E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BC5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F768E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4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85CE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石咀村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8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C0429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15E6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550F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5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816D4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刘坡村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8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FA79C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DB22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867C2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6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6038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铜铃村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9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80666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83C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A05F7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7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84EC2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三冲村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5C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7A1D2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03FF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B81D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8</w:t>
            </w:r>
          </w:p>
        </w:tc>
        <w:tc>
          <w:tcPr>
            <w:tcW w:w="1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F0FEE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界岭村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2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AD866">
            <w:pPr>
              <w:widowControl/>
              <w:spacing w:line="44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bookmarkEnd w:id="0"/>
      <w:bookmarkEnd w:id="1"/>
    </w:tbl>
    <w:p w14:paraId="7C143D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kYmEyYzg4NDFkNDk1Yzg2MDllN2Y3ZWFjOTc1NjcifQ=="/>
  </w:docVars>
  <w:rsids>
    <w:rsidRoot w:val="00000000"/>
    <w:rsid w:val="00B8764E"/>
    <w:rsid w:val="07F528DD"/>
    <w:rsid w:val="15B55C17"/>
    <w:rsid w:val="19541474"/>
    <w:rsid w:val="1B22670C"/>
    <w:rsid w:val="228C104B"/>
    <w:rsid w:val="2B2C2328"/>
    <w:rsid w:val="2BE77EA9"/>
    <w:rsid w:val="2CEB3EDF"/>
    <w:rsid w:val="2D66734B"/>
    <w:rsid w:val="2DD312C2"/>
    <w:rsid w:val="2F3A598B"/>
    <w:rsid w:val="311560C0"/>
    <w:rsid w:val="32AE0E48"/>
    <w:rsid w:val="33733BBE"/>
    <w:rsid w:val="3AD153F6"/>
    <w:rsid w:val="3DA23079"/>
    <w:rsid w:val="3F9D4223"/>
    <w:rsid w:val="44A22CBB"/>
    <w:rsid w:val="468F670A"/>
    <w:rsid w:val="49061F5C"/>
    <w:rsid w:val="522E0585"/>
    <w:rsid w:val="641E3D87"/>
    <w:rsid w:val="64C9751A"/>
    <w:rsid w:val="6B8530C4"/>
    <w:rsid w:val="764B35A7"/>
    <w:rsid w:val="79C6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214</Characters>
  <Lines>0</Lines>
  <Paragraphs>0</Paragraphs>
  <TotalTime>113</TotalTime>
  <ScaleCrop>false</ScaleCrop>
  <LinksUpToDate>false</LinksUpToDate>
  <CharactersWithSpaces>221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2021-09-28T07:02:00Z</dcterms:created>
  <dc:creator>LENOVO 9</dc:creator>
  <cp:lastModifiedBy>小开心</cp:lastModifiedBy>
  <dcterms:modified xsi:type="dcterms:W3CDTF">2026-10-10T06:32:56Z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86A7B5D7D6A64CA59286AC2BFDEA3D4C_13</vt:lpwstr>
  </property>
  <property fmtid="{D5CDD505-2E9C-101B-9397-08002B2CF9AE}" pid="4" name="KSOTemplateDocerSaveRecord">
    <vt:lpwstr>eyJoZGlkIjoiNDUzMDA0ZTBiMGJlZmUxZWY3NTY4NDQwMGE0OTQ1NjMiLCJ1c2VySWQiOiIyNjQ0MzI1NjkifQ==</vt:lpwstr>
  </property>
</Properties>
</file>