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3E159">
      <w:pPr>
        <w:spacing w:line="52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商洛市公益性岗位从业申请表</w:t>
      </w:r>
    </w:p>
    <w:bookmarkEnd w:id="0"/>
    <w:tbl>
      <w:tblPr>
        <w:tblStyle w:val="8"/>
        <w:tblW w:w="998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9"/>
        <w:gridCol w:w="1348"/>
        <w:gridCol w:w="1348"/>
        <w:gridCol w:w="1348"/>
        <w:gridCol w:w="1348"/>
        <w:gridCol w:w="1348"/>
        <w:gridCol w:w="1897"/>
      </w:tblGrid>
      <w:tr w14:paraId="362CA4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49" w:type="dxa"/>
            <w:vAlign w:val="center"/>
          </w:tcPr>
          <w:p w14:paraId="49F43225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姓 </w:t>
            </w:r>
            <w:r>
              <w:rPr>
                <w:rFonts w:ascii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>名</w:t>
            </w:r>
          </w:p>
        </w:tc>
        <w:tc>
          <w:tcPr>
            <w:tcW w:w="1348" w:type="dxa"/>
            <w:vAlign w:val="center"/>
          </w:tcPr>
          <w:p w14:paraId="3B85CFE4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14:paraId="4045040D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性 </w:t>
            </w:r>
            <w:r>
              <w:rPr>
                <w:rFonts w:ascii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>别</w:t>
            </w:r>
          </w:p>
        </w:tc>
        <w:tc>
          <w:tcPr>
            <w:tcW w:w="1348" w:type="dxa"/>
            <w:vAlign w:val="center"/>
          </w:tcPr>
          <w:p w14:paraId="0DBE02F1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14:paraId="5116638C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民 </w:t>
            </w:r>
            <w:r>
              <w:rPr>
                <w:rFonts w:ascii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>族</w:t>
            </w:r>
          </w:p>
        </w:tc>
        <w:tc>
          <w:tcPr>
            <w:tcW w:w="1348" w:type="dxa"/>
            <w:vAlign w:val="center"/>
          </w:tcPr>
          <w:p w14:paraId="43B4E6CC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897" w:type="dxa"/>
            <w:vMerge w:val="restart"/>
            <w:vAlign w:val="center"/>
          </w:tcPr>
          <w:p w14:paraId="7936263E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照片</w:t>
            </w:r>
          </w:p>
        </w:tc>
      </w:tr>
      <w:tr w14:paraId="7F12D8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349" w:type="dxa"/>
            <w:vAlign w:val="center"/>
          </w:tcPr>
          <w:p w14:paraId="27DEC586">
            <w:pPr>
              <w:spacing w:line="34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出生年月</w:t>
            </w:r>
          </w:p>
        </w:tc>
        <w:tc>
          <w:tcPr>
            <w:tcW w:w="1348" w:type="dxa"/>
            <w:vAlign w:val="center"/>
          </w:tcPr>
          <w:p w14:paraId="67115167">
            <w:pPr>
              <w:spacing w:line="34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14:paraId="421D3F27">
            <w:pPr>
              <w:spacing w:line="34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文化程度</w:t>
            </w:r>
          </w:p>
        </w:tc>
        <w:tc>
          <w:tcPr>
            <w:tcW w:w="1348" w:type="dxa"/>
            <w:tcBorders>
              <w:right w:val="single" w:color="auto" w:sz="4" w:space="0"/>
            </w:tcBorders>
            <w:vAlign w:val="center"/>
          </w:tcPr>
          <w:p w14:paraId="4E05C1F2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4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EDF044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联系电话</w:t>
            </w:r>
          </w:p>
        </w:tc>
        <w:tc>
          <w:tcPr>
            <w:tcW w:w="1348" w:type="dxa"/>
            <w:tcBorders>
              <w:left w:val="single" w:color="auto" w:sz="4" w:space="0"/>
            </w:tcBorders>
            <w:vAlign w:val="center"/>
          </w:tcPr>
          <w:p w14:paraId="5118C7EB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897" w:type="dxa"/>
            <w:vMerge w:val="continue"/>
            <w:vAlign w:val="center"/>
          </w:tcPr>
          <w:p w14:paraId="18C934BF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14:paraId="6106C7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349" w:type="dxa"/>
            <w:tcBorders>
              <w:right w:val="single" w:color="auto" w:sz="4" w:space="0"/>
            </w:tcBorders>
            <w:vAlign w:val="center"/>
          </w:tcPr>
          <w:p w14:paraId="30522CD5">
            <w:pPr>
              <w:spacing w:line="36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失业登记日</w:t>
            </w:r>
            <w:r>
              <w:rPr>
                <w:rFonts w:hint="eastAsia"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  <w:t xml:space="preserve"> </w:t>
            </w:r>
            <w:r>
              <w:rPr>
                <w:rFonts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>期</w:t>
            </w:r>
          </w:p>
        </w:tc>
        <w:tc>
          <w:tcPr>
            <w:tcW w:w="269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2748BA">
            <w:pPr>
              <w:spacing w:line="36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269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D1C679">
            <w:pPr>
              <w:spacing w:line="360" w:lineRule="exact"/>
              <w:jc w:val="center"/>
              <w:rPr>
                <w:rFonts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</w:pPr>
            <w:r>
              <w:rPr>
                <w:rFonts w:hint="eastAsia" w:ascii="仿宋_GB2312"/>
                <w:sz w:val="28"/>
                <w:szCs w:val="28"/>
              </w:rPr>
              <w:t>就业困难人员</w:t>
            </w:r>
          </w:p>
          <w:p w14:paraId="6706265A">
            <w:pPr>
              <w:spacing w:line="36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登</w:t>
            </w:r>
            <w:r>
              <w:rPr>
                <w:rFonts w:hint="eastAsia"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>记</w:t>
            </w:r>
            <w:r>
              <w:rPr>
                <w:rFonts w:hint="eastAsia"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>日</w:t>
            </w:r>
            <w:r>
              <w:rPr>
                <w:rFonts w:hint="eastAsia"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>期</w:t>
            </w:r>
          </w:p>
        </w:tc>
        <w:tc>
          <w:tcPr>
            <w:tcW w:w="1348" w:type="dxa"/>
            <w:tcBorders>
              <w:left w:val="single" w:color="auto" w:sz="4" w:space="0"/>
            </w:tcBorders>
            <w:vAlign w:val="center"/>
          </w:tcPr>
          <w:p w14:paraId="5359DF20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897" w:type="dxa"/>
            <w:vMerge w:val="continue"/>
            <w:vAlign w:val="center"/>
          </w:tcPr>
          <w:p w14:paraId="03805CA4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14:paraId="731211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9" w:type="dxa"/>
            <w:vAlign w:val="center"/>
          </w:tcPr>
          <w:p w14:paraId="056CD783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就业证号</w:t>
            </w:r>
          </w:p>
        </w:tc>
        <w:tc>
          <w:tcPr>
            <w:tcW w:w="2696" w:type="dxa"/>
            <w:gridSpan w:val="2"/>
            <w:vAlign w:val="center"/>
          </w:tcPr>
          <w:p w14:paraId="5C0BF25F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2696" w:type="dxa"/>
            <w:gridSpan w:val="2"/>
            <w:vAlign w:val="center"/>
          </w:tcPr>
          <w:p w14:paraId="45071084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身</w:t>
            </w:r>
            <w:r>
              <w:rPr>
                <w:rFonts w:hint="eastAsia"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>份</w:t>
            </w:r>
            <w:r>
              <w:rPr>
                <w:rFonts w:hint="eastAsia"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>证</w:t>
            </w:r>
            <w:r>
              <w:rPr>
                <w:rFonts w:hint="eastAsia"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>号</w:t>
            </w:r>
            <w:r>
              <w:rPr>
                <w:rFonts w:hint="eastAsia"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>码</w:t>
            </w:r>
          </w:p>
        </w:tc>
        <w:tc>
          <w:tcPr>
            <w:tcW w:w="3245" w:type="dxa"/>
            <w:gridSpan w:val="2"/>
            <w:vAlign w:val="center"/>
          </w:tcPr>
          <w:p w14:paraId="16903612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14:paraId="16A915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349" w:type="dxa"/>
            <w:vAlign w:val="center"/>
          </w:tcPr>
          <w:p w14:paraId="06B86E79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家庭住址</w:t>
            </w:r>
          </w:p>
        </w:tc>
        <w:tc>
          <w:tcPr>
            <w:tcW w:w="8637" w:type="dxa"/>
            <w:gridSpan w:val="6"/>
            <w:vAlign w:val="center"/>
          </w:tcPr>
          <w:p w14:paraId="03D18F1C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14:paraId="6F5DC5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9" w:type="dxa"/>
            <w:vAlign w:val="center"/>
          </w:tcPr>
          <w:p w14:paraId="2DC5D195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技能特长</w:t>
            </w:r>
          </w:p>
        </w:tc>
        <w:tc>
          <w:tcPr>
            <w:tcW w:w="8637" w:type="dxa"/>
            <w:gridSpan w:val="6"/>
            <w:vAlign w:val="center"/>
          </w:tcPr>
          <w:p w14:paraId="74A1F6D6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14:paraId="3ED503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9" w:type="dxa"/>
            <w:vAlign w:val="center"/>
          </w:tcPr>
          <w:p w14:paraId="13A847F9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申请去向</w:t>
            </w:r>
          </w:p>
        </w:tc>
        <w:tc>
          <w:tcPr>
            <w:tcW w:w="4044" w:type="dxa"/>
            <w:gridSpan w:val="3"/>
            <w:tcBorders>
              <w:right w:val="single" w:color="auto" w:sz="4" w:space="0"/>
            </w:tcBorders>
            <w:vAlign w:val="center"/>
          </w:tcPr>
          <w:p w14:paraId="49433096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4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967A16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安置去向</w:t>
            </w:r>
          </w:p>
        </w:tc>
        <w:tc>
          <w:tcPr>
            <w:tcW w:w="3245" w:type="dxa"/>
            <w:gridSpan w:val="2"/>
            <w:tcBorders>
              <w:left w:val="single" w:color="auto" w:sz="4" w:space="0"/>
            </w:tcBorders>
            <w:vAlign w:val="center"/>
          </w:tcPr>
          <w:p w14:paraId="75754515">
            <w:pPr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14:paraId="1C2CD7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3" w:hRule="atLeast"/>
          <w:jc w:val="center"/>
        </w:trPr>
        <w:tc>
          <w:tcPr>
            <w:tcW w:w="1349" w:type="dxa"/>
            <w:vAlign w:val="center"/>
          </w:tcPr>
          <w:p w14:paraId="5B5C8D87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就业困难类</w:t>
            </w:r>
            <w:r>
              <w:rPr>
                <w:rFonts w:hint="eastAsia"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  <w:t xml:space="preserve"> </w:t>
            </w:r>
            <w:r>
              <w:rPr>
                <w:rFonts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>型</w:t>
            </w:r>
          </w:p>
        </w:tc>
        <w:tc>
          <w:tcPr>
            <w:tcW w:w="8637" w:type="dxa"/>
            <w:gridSpan w:val="6"/>
          </w:tcPr>
          <w:p w14:paraId="782E4B64">
            <w:pPr>
              <w:spacing w:line="400" w:lineRule="exact"/>
              <w:rPr>
                <w:rFonts w:ascii="仿宋_GB2312"/>
                <w:strike w:val="0"/>
                <w:dstrike w:val="0"/>
                <w:color w:val="auto"/>
                <w:sz w:val="24"/>
                <w:u w:val="none"/>
                <w:shd w:val="clear" w:fill="auto"/>
              </w:rPr>
            </w:pPr>
            <w:r>
              <w:rPr>
                <w:rFonts w:hint="eastAsia" w:ascii="仿宋_GB2312" w:hAnsi="宋体"/>
                <w:sz w:val="24"/>
              </w:rPr>
              <w:t>□1、</w:t>
            </w:r>
            <w:r>
              <w:rPr>
                <w:rFonts w:hint="eastAsia" w:ascii="仿宋_GB2312"/>
                <w:sz w:val="24"/>
              </w:rPr>
              <w:t xml:space="preserve">零就业家庭人员    </w:t>
            </w:r>
            <w:r>
              <w:rPr>
                <w:rFonts w:hint="eastAsia" w:ascii="仿宋_GB2312" w:hAnsi="宋体"/>
                <w:sz w:val="24"/>
              </w:rPr>
              <w:t>□2、</w:t>
            </w:r>
            <w:r>
              <w:rPr>
                <w:rFonts w:hint="eastAsia" w:ascii="仿宋_GB2312"/>
                <w:sz w:val="24"/>
              </w:rPr>
              <w:t xml:space="preserve">4050人员     </w:t>
            </w:r>
            <w:r>
              <w:rPr>
                <w:rFonts w:hint="eastAsia" w:ascii="仿宋_GB2312" w:hAnsi="宋体"/>
                <w:sz w:val="24"/>
              </w:rPr>
              <w:t>□3、</w:t>
            </w:r>
            <w:r>
              <w:rPr>
                <w:rFonts w:hint="eastAsia" w:ascii="仿宋_GB2312"/>
                <w:sz w:val="24"/>
              </w:rPr>
              <w:t>长期失业人员</w:t>
            </w:r>
          </w:p>
          <w:p w14:paraId="15333ED0">
            <w:pPr>
              <w:spacing w:line="400" w:lineRule="exact"/>
              <w:rPr>
                <w:rFonts w:ascii="仿宋_GB2312"/>
                <w:strike w:val="0"/>
                <w:dstrike w:val="0"/>
                <w:color w:val="auto"/>
                <w:sz w:val="24"/>
                <w:u w:val="none"/>
                <w:shd w:val="clear" w:fill="auto"/>
              </w:rPr>
            </w:pPr>
            <w:r>
              <w:rPr>
                <w:rFonts w:hint="eastAsia" w:ascii="仿宋_GB2312" w:hAnsi="宋体"/>
                <w:sz w:val="24"/>
              </w:rPr>
              <w:t>□4、</w:t>
            </w:r>
            <w:r>
              <w:rPr>
                <w:rFonts w:hint="eastAsia" w:ascii="仿宋_GB2312"/>
                <w:sz w:val="24"/>
              </w:rPr>
              <w:t xml:space="preserve">失业高校毕业生    </w:t>
            </w:r>
            <w:r>
              <w:rPr>
                <w:rFonts w:hint="eastAsia" w:ascii="仿宋_GB2312" w:hAnsi="宋体"/>
                <w:sz w:val="24"/>
              </w:rPr>
              <w:t>□5、</w:t>
            </w:r>
            <w:r>
              <w:rPr>
                <w:rFonts w:hint="eastAsia" w:ascii="仿宋_GB2312"/>
                <w:sz w:val="24"/>
              </w:rPr>
              <w:t xml:space="preserve">被征地农民  </w:t>
            </w:r>
            <w:r>
              <w:rPr>
                <w:rFonts w:ascii="仿宋_GB2312"/>
                <w:sz w:val="24"/>
              </w:rPr>
              <w:t xml:space="preserve"> </w:t>
            </w:r>
            <w:r>
              <w:rPr>
                <w:rFonts w:hint="eastAsia" w:ascii="仿宋_GB2312"/>
                <w:sz w:val="24"/>
              </w:rPr>
              <w:t xml:space="preserve"> </w:t>
            </w:r>
            <w:r>
              <w:rPr>
                <w:rFonts w:hint="eastAsia" w:ascii="仿宋_GB2312" w:hAnsi="宋体"/>
                <w:sz w:val="24"/>
              </w:rPr>
              <w:t>□6、</w:t>
            </w:r>
            <w:r>
              <w:rPr>
                <w:rFonts w:hint="eastAsia" w:ascii="仿宋_GB2312"/>
                <w:sz w:val="24"/>
              </w:rPr>
              <w:t>失业残疾人</w:t>
            </w:r>
          </w:p>
          <w:p w14:paraId="4101FCCB">
            <w:pPr>
              <w:spacing w:line="400" w:lineRule="exact"/>
              <w:rPr>
                <w:rFonts w:ascii="仿宋_GB2312"/>
                <w:strike w:val="0"/>
                <w:dstrike w:val="0"/>
                <w:color w:val="auto"/>
                <w:sz w:val="24"/>
                <w:u w:val="none"/>
                <w:shd w:val="clear" w:fill="auto"/>
              </w:rPr>
            </w:pPr>
            <w:r>
              <w:rPr>
                <w:rFonts w:hint="eastAsia" w:ascii="仿宋_GB2312" w:hAnsi="宋体"/>
                <w:sz w:val="24"/>
              </w:rPr>
              <w:t>□</w:t>
            </w:r>
            <w:r>
              <w:rPr>
                <w:rFonts w:hint="eastAsia" w:ascii="仿宋_GB2312"/>
                <w:sz w:val="24"/>
              </w:rPr>
              <w:t xml:space="preserve">7、单亲家庭失业人员  </w:t>
            </w:r>
            <w:r>
              <w:rPr>
                <w:rFonts w:hint="eastAsia" w:ascii="仿宋_GB2312" w:hAnsi="宋体"/>
                <w:sz w:val="24"/>
              </w:rPr>
              <w:t>□8、</w:t>
            </w:r>
            <w:r>
              <w:rPr>
                <w:rFonts w:hint="eastAsia" w:ascii="仿宋_GB2312"/>
                <w:sz w:val="24"/>
              </w:rPr>
              <w:t xml:space="preserve">去产能人员    </w:t>
            </w:r>
            <w:r>
              <w:rPr>
                <w:rFonts w:hint="eastAsia" w:ascii="仿宋_GB2312" w:hAnsi="宋体"/>
                <w:sz w:val="24"/>
              </w:rPr>
              <w:t>□9、</w:t>
            </w:r>
            <w:r>
              <w:rPr>
                <w:rFonts w:hint="eastAsia" w:ascii="仿宋_GB2312"/>
                <w:sz w:val="24"/>
              </w:rPr>
              <w:t>低保家庭成员</w:t>
            </w:r>
          </w:p>
          <w:p w14:paraId="1F3AB068">
            <w:pPr>
              <w:spacing w:line="400" w:lineRule="exact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 w:hAnsi="宋体"/>
                <w:sz w:val="24"/>
              </w:rPr>
              <w:t>□10、</w:t>
            </w:r>
            <w:r>
              <w:rPr>
                <w:rFonts w:hint="eastAsia" w:ascii="仿宋_GB2312"/>
                <w:sz w:val="24"/>
              </w:rPr>
              <w:t xml:space="preserve">未就业的城镇退役军人和军烈属  </w:t>
            </w:r>
            <w:r>
              <w:rPr>
                <w:rFonts w:hint="eastAsia" w:ascii="仿宋_GB2312" w:hAnsi="宋体"/>
                <w:sz w:val="24"/>
              </w:rPr>
              <w:t>□11、其他（          ）</w:t>
            </w:r>
          </w:p>
        </w:tc>
      </w:tr>
      <w:tr w14:paraId="416BB8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1349" w:type="dxa"/>
            <w:vAlign w:val="center"/>
          </w:tcPr>
          <w:p w14:paraId="4CB0BE54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工作简历</w:t>
            </w:r>
          </w:p>
        </w:tc>
        <w:tc>
          <w:tcPr>
            <w:tcW w:w="8637" w:type="dxa"/>
            <w:gridSpan w:val="6"/>
          </w:tcPr>
          <w:p w14:paraId="18EB3759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14:paraId="4DE1A1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2" w:hRule="exact"/>
          <w:jc w:val="center"/>
        </w:trPr>
        <w:tc>
          <w:tcPr>
            <w:tcW w:w="1349" w:type="dxa"/>
            <w:vAlign w:val="center"/>
          </w:tcPr>
          <w:p w14:paraId="5444193C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初审意见</w:t>
            </w:r>
          </w:p>
        </w:tc>
        <w:tc>
          <w:tcPr>
            <w:tcW w:w="8637" w:type="dxa"/>
            <w:gridSpan w:val="6"/>
            <w:vAlign w:val="center"/>
          </w:tcPr>
          <w:p w14:paraId="71EFFDA3">
            <w:pPr>
              <w:spacing w:line="440" w:lineRule="exact"/>
              <w:jc w:val="both"/>
              <w:rPr>
                <w:rFonts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</w:pPr>
          </w:p>
          <w:p w14:paraId="0E736FB6">
            <w:pPr>
              <w:spacing w:line="440" w:lineRule="exact"/>
              <w:jc w:val="center"/>
              <w:rPr>
                <w:rFonts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</w:pPr>
          </w:p>
          <w:p w14:paraId="0F383AAB">
            <w:pPr>
              <w:spacing w:line="440" w:lineRule="exact"/>
              <w:jc w:val="center"/>
              <w:rPr>
                <w:rFonts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                           单位盖章</w:t>
            </w:r>
          </w:p>
          <w:p w14:paraId="053B1737">
            <w:pPr>
              <w:spacing w:line="44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                              年     月     日</w:t>
            </w:r>
          </w:p>
        </w:tc>
      </w:tr>
      <w:tr w14:paraId="01B551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exact"/>
          <w:jc w:val="center"/>
        </w:trPr>
        <w:tc>
          <w:tcPr>
            <w:tcW w:w="1349" w:type="dxa"/>
            <w:vAlign w:val="center"/>
          </w:tcPr>
          <w:p w14:paraId="53F3423C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审核意见</w:t>
            </w:r>
          </w:p>
        </w:tc>
        <w:tc>
          <w:tcPr>
            <w:tcW w:w="8637" w:type="dxa"/>
            <w:gridSpan w:val="6"/>
            <w:vAlign w:val="center"/>
          </w:tcPr>
          <w:p w14:paraId="219E15A9">
            <w:pPr>
              <w:spacing w:line="440" w:lineRule="exact"/>
              <w:jc w:val="center"/>
              <w:rPr>
                <w:rFonts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</w:pPr>
          </w:p>
          <w:p w14:paraId="4EE91A72">
            <w:pPr>
              <w:spacing w:line="440" w:lineRule="exact"/>
              <w:jc w:val="both"/>
              <w:rPr>
                <w:rFonts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</w:pPr>
          </w:p>
          <w:p w14:paraId="369B097F">
            <w:pPr>
              <w:spacing w:line="440" w:lineRule="exact"/>
              <w:jc w:val="center"/>
              <w:rPr>
                <w:rFonts w:ascii="仿宋_GB2312"/>
                <w:strike w:val="0"/>
                <w:dstrike w:val="0"/>
                <w:color w:val="auto"/>
                <w:sz w:val="28"/>
                <w:szCs w:val="28"/>
                <w:u w:val="none"/>
                <w:shd w:val="clear" w:fill="auto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                           单位盖章</w:t>
            </w:r>
          </w:p>
          <w:p w14:paraId="0CC197C9">
            <w:pPr>
              <w:spacing w:line="44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                              年     月     日</w:t>
            </w:r>
          </w:p>
        </w:tc>
      </w:tr>
    </w:tbl>
    <w:p w14:paraId="2BCD0788">
      <w:pPr>
        <w:jc w:val="center"/>
        <w:rPr>
          <w:rFonts w:hint="eastAsia" w:ascii="华文仿宋" w:hAnsi="华文仿宋" w:eastAsia="华文仿宋" w:cs="华文仿宋"/>
          <w:b w:val="0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FFFFFF"/>
        </w:rPr>
      </w:pPr>
      <w:r>
        <w:rPr>
          <w:rFonts w:hint="eastAsia"/>
          <w:bCs/>
          <w:color w:val="000000"/>
          <w:szCs w:val="32"/>
        </w:rPr>
        <w:t>此表一式三份</w:t>
      </w:r>
    </w:p>
    <w:sectPr>
      <w:pgSz w:w="11906" w:h="16838"/>
      <w:pgMar w:top="2098" w:right="1474" w:bottom="1984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51D5AD36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A944D0"/>
    <w:rsid w:val="00316D99"/>
    <w:rsid w:val="011E692F"/>
    <w:rsid w:val="032E3AF1"/>
    <w:rsid w:val="047B23A8"/>
    <w:rsid w:val="053A18EC"/>
    <w:rsid w:val="056748A8"/>
    <w:rsid w:val="058E6E4C"/>
    <w:rsid w:val="07950DB2"/>
    <w:rsid w:val="0A0E2F69"/>
    <w:rsid w:val="0ADE46C6"/>
    <w:rsid w:val="0EBB33C6"/>
    <w:rsid w:val="12994B26"/>
    <w:rsid w:val="132F36B1"/>
    <w:rsid w:val="136531B6"/>
    <w:rsid w:val="15292B4E"/>
    <w:rsid w:val="171F4ECF"/>
    <w:rsid w:val="19F27AF1"/>
    <w:rsid w:val="1F3D4E0C"/>
    <w:rsid w:val="21AF7520"/>
    <w:rsid w:val="221306FA"/>
    <w:rsid w:val="237B05D8"/>
    <w:rsid w:val="297609EB"/>
    <w:rsid w:val="2A717851"/>
    <w:rsid w:val="2B184352"/>
    <w:rsid w:val="2D3A26F3"/>
    <w:rsid w:val="2F9903DD"/>
    <w:rsid w:val="30FE4283"/>
    <w:rsid w:val="315A798F"/>
    <w:rsid w:val="32B760FC"/>
    <w:rsid w:val="33BC6CF8"/>
    <w:rsid w:val="33CB136C"/>
    <w:rsid w:val="340F1470"/>
    <w:rsid w:val="3455574F"/>
    <w:rsid w:val="386A45E0"/>
    <w:rsid w:val="3887793F"/>
    <w:rsid w:val="3ACB726F"/>
    <w:rsid w:val="3E7168F6"/>
    <w:rsid w:val="466D144C"/>
    <w:rsid w:val="489239FF"/>
    <w:rsid w:val="48B653D1"/>
    <w:rsid w:val="4EA944D0"/>
    <w:rsid w:val="4F400A92"/>
    <w:rsid w:val="55C63AB7"/>
    <w:rsid w:val="56317672"/>
    <w:rsid w:val="563734A9"/>
    <w:rsid w:val="57954211"/>
    <w:rsid w:val="595567A5"/>
    <w:rsid w:val="5D521522"/>
    <w:rsid w:val="5DD87C70"/>
    <w:rsid w:val="699F6B6C"/>
    <w:rsid w:val="6AB53404"/>
    <w:rsid w:val="6C644ED4"/>
    <w:rsid w:val="72F135C1"/>
    <w:rsid w:val="72F17ECF"/>
    <w:rsid w:val="735C6511"/>
    <w:rsid w:val="73FC32EF"/>
    <w:rsid w:val="7828784A"/>
    <w:rsid w:val="783070F6"/>
    <w:rsid w:val="7B7C3FAE"/>
    <w:rsid w:val="7CA00DDD"/>
    <w:rsid w:val="7E0E38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90" w:after="210"/>
    </w:pPr>
  </w:style>
  <w:style w:type="paragraph" w:styleId="3">
    <w:name w:val="index 5"/>
    <w:basedOn w:val="1"/>
    <w:next w:val="1"/>
    <w:unhideWhenUsed/>
    <w:qFormat/>
    <w:uiPriority w:val="99"/>
    <w:pPr>
      <w:ind w:left="800" w:leftChars="8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page number"/>
    <w:qFormat/>
    <w:uiPriority w:val="0"/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1945</Words>
  <Characters>2075</Characters>
  <Lines>0</Lines>
  <Paragraphs>0</Paragraphs>
  <TotalTime>30</TotalTime>
  <ScaleCrop>false</ScaleCrop>
  <LinksUpToDate>false</LinksUpToDate>
  <CharactersWithSpaces>2307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2025-10-30T02:15:00Z</dcterms:created>
  <dc:creator>Administrator</dc:creator>
  <cp:lastModifiedBy>xiaoyun</cp:lastModifiedBy>
  <cp:lastPrinted>2026-03-11T00:43:00Z</cp:lastPrinted>
  <dcterms:modified xsi:type="dcterms:W3CDTF">2026-03-23T00:15:52Z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eyJoZGlkIjoiOTgzODg1ODc5Y2YyY2RmNDhiNDllZDEyMGJjNWFlZmYiLCJ1c2VySWQiOiIxNTQ5ODkwNjgzIn0=</vt:lpwstr>
  </property>
  <property fmtid="{D5CDD505-2E9C-101B-9397-08002B2CF9AE}" pid="4" name="ICV">
    <vt:lpwstr>4EDEB7423F17428C9388071C1428462F_13</vt:lpwstr>
  </property>
</Properties>
</file>