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9CDE5E">
      <w:pPr>
        <w:spacing w:line="580" w:lineRule="exact"/>
        <w:jc w:val="left"/>
        <w:rPr>
          <w:rStyle w:val="7"/>
          <w:rFonts w:hint="default" w:ascii="Times New Roman" w:hAnsi="Times New Roman" w:eastAsia="黑体" w:cs="Times New Roman"/>
          <w:color w:val="000000"/>
          <w:sz w:val="28"/>
          <w:szCs w:val="28"/>
          <w:highlight w:val="none"/>
          <w:lang w:val="en-US"/>
        </w:rPr>
      </w:pPr>
      <w:r>
        <w:rPr>
          <w:rStyle w:val="7"/>
          <w:rFonts w:hint="default" w:ascii="Times New Roman" w:hAnsi="Times New Roman" w:eastAsia="黑体" w:cs="Times New Roman"/>
          <w:color w:val="000000"/>
          <w:sz w:val="28"/>
          <w:szCs w:val="28"/>
          <w:highlight w:val="none"/>
        </w:rPr>
        <w:t>附件</w:t>
      </w:r>
      <w:r>
        <w:rPr>
          <w:rStyle w:val="7"/>
          <w:rFonts w:hint="eastAsia" w:eastAsia="黑体" w:cs="Times New Roman"/>
          <w:color w:val="000000"/>
          <w:sz w:val="28"/>
          <w:szCs w:val="28"/>
          <w:highlight w:val="none"/>
          <w:lang w:val="en-US"/>
        </w:rPr>
        <w:t>3</w:t>
      </w:r>
    </w:p>
    <w:p w14:paraId="0BEBC10E">
      <w:pPr>
        <w:spacing w:line="580" w:lineRule="exact"/>
        <w:jc w:val="center"/>
        <w:rPr>
          <w:rStyle w:val="7"/>
          <w:rFonts w:hint="default" w:ascii="Times New Roman" w:hAnsi="Times New Roman" w:eastAsia="方正小标宋简体" w:cs="Times New Roman"/>
          <w:color w:val="000000"/>
          <w:sz w:val="44"/>
          <w:szCs w:val="44"/>
          <w:highlight w:val="none"/>
        </w:rPr>
      </w:pPr>
      <w:r>
        <w:rPr>
          <w:rStyle w:val="7"/>
          <w:rFonts w:hint="default" w:ascii="Times New Roman" w:hAnsi="Times New Roman" w:eastAsia="方正小标宋简体" w:cs="Times New Roman"/>
          <w:color w:val="000000"/>
          <w:sz w:val="44"/>
          <w:szCs w:val="44"/>
          <w:highlight w:val="none"/>
        </w:rPr>
        <w:t>报名须知</w:t>
      </w:r>
    </w:p>
    <w:p w14:paraId="1A182819">
      <w:pPr>
        <w:spacing w:line="580" w:lineRule="exact"/>
        <w:jc w:val="center"/>
        <w:rPr>
          <w:rStyle w:val="7"/>
          <w:rFonts w:hint="default" w:ascii="Times New Roman" w:hAnsi="Times New Roman" w:eastAsia="方正小标宋简体" w:cs="Times New Roman"/>
          <w:color w:val="000000"/>
          <w:sz w:val="32"/>
          <w:szCs w:val="32"/>
          <w:highlight w:val="none"/>
        </w:rPr>
      </w:pPr>
    </w:p>
    <w:p w14:paraId="6B22BB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105" w:rightChars="5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报名时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须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提交的相关材料如下：</w:t>
      </w:r>
    </w:p>
    <w:p w14:paraId="38892F6B">
      <w:pPr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①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《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202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年度“庆蓝优引·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校园直引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”市属医院人才引进报名登记表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》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excel电子版和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电子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扫描件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；</w:t>
      </w:r>
    </w:p>
    <w:p w14:paraId="4B0F5A1F">
      <w:pPr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②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各学习阶段有效期内的《教育部学历证书电子注册备案表》《中国高等教育学位在线验证报告》电子版；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未取得毕业证书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、规培合格证书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的202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年毕业生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，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须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提供由学校（规培基地）出具的在读、在培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2"/>
          <w:szCs w:val="32"/>
          <w:highlight w:val="none"/>
          <w:shd w:val="clear" w:fill="FFFFFF"/>
        </w:rPr>
        <w:t>书面证明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（包括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专业名称、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2"/>
          <w:szCs w:val="32"/>
          <w:highlight w:val="none"/>
          <w:shd w:val="clear" w:fill="FFFFFF"/>
        </w:rPr>
        <w:t>学历层次、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入学时间、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2"/>
          <w:szCs w:val="32"/>
          <w:highlight w:val="none"/>
          <w:shd w:val="clear" w:fill="FFFFFF"/>
        </w:rPr>
        <w:t>毕业时间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等）；</w:t>
      </w:r>
    </w:p>
    <w:p w14:paraId="077941B3">
      <w:pPr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③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身份证及所有学历的毕业证、学位证电子扫描件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（所学专业以毕业证书上注明的专业为准</w:t>
      </w:r>
      <w:r>
        <w:rPr>
          <w:rFonts w:hint="eastAsia" w:eastAsia="仿宋_GB2312" w:cs="Times New Roman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。未取得毕业证书的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202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年毕业生，还须提供本人学生证电子扫描件、学信网上带二维码的《教育部学籍在线验证报告》（有效期内）、本人关于毕业证书专业与报考岗位专业一致的书面承诺等材料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；</w:t>
      </w:r>
    </w:p>
    <w:p w14:paraId="4C701420">
      <w:pPr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④</w:t>
      </w:r>
      <w:bookmarkStart w:id="0" w:name="_GoBack"/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在编人员还须按干部人事管理权限提供单位和主管部门《同意报考证明》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电子扫描件；</w:t>
      </w:r>
      <w:bookmarkEnd w:id="0"/>
    </w:p>
    <w:p w14:paraId="67D29D06">
      <w:pPr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⑤</w:t>
      </w:r>
      <w:r>
        <w:rPr>
          <w:rStyle w:val="7"/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除</w:t>
      </w:r>
      <w:r>
        <w:rPr>
          <w:rStyle w:val="7"/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202</w:t>
      </w:r>
      <w:r>
        <w:rPr>
          <w:rStyle w:val="7"/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7</w:t>
      </w:r>
      <w:r>
        <w:rPr>
          <w:rStyle w:val="7"/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年</w:t>
      </w:r>
      <w:r>
        <w:rPr>
          <w:rStyle w:val="7"/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全日制</w:t>
      </w:r>
      <w:r>
        <w:rPr>
          <w:rStyle w:val="7"/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毕业生</w:t>
      </w:r>
      <w:r>
        <w:rPr>
          <w:rStyle w:val="7"/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外，其他报考人员</w:t>
      </w:r>
      <w:r>
        <w:rPr>
          <w:rStyle w:val="7"/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须提交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档案保管部门出具的保管档案证明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电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子版；</w:t>
      </w:r>
    </w:p>
    <w:p w14:paraId="6E1E3467">
      <w:pPr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⑥</w:t>
      </w: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岗位要求</w:t>
      </w: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医师资格证书</w:t>
      </w:r>
      <w:r>
        <w:rPr>
          <w:rStyle w:val="7"/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、执业证书、</w:t>
      </w: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住院医师规范化培训合格证书</w:t>
      </w:r>
      <w:r>
        <w:rPr>
          <w:rStyle w:val="7"/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的</w:t>
      </w: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，</w:t>
      </w:r>
      <w:r>
        <w:rPr>
          <w:rStyle w:val="7"/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须提供相关证书原件电子扫描件；</w:t>
      </w:r>
    </w:p>
    <w:p w14:paraId="1303AA93">
      <w:pPr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⑦</w:t>
      </w: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岗位要求的</w:t>
      </w:r>
      <w:r>
        <w:rPr>
          <w:rStyle w:val="7"/>
          <w:rFonts w:hint="eastAsia" w:eastAsia="仿宋_GB2312" w:cs="Times New Roman"/>
          <w:color w:val="000000"/>
          <w:sz w:val="32"/>
          <w:szCs w:val="32"/>
          <w:highlight w:val="none"/>
          <w:lang w:val="en-US"/>
        </w:rPr>
        <w:t>其他</w:t>
      </w: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证明材料电子扫描件</w:t>
      </w:r>
      <w:r>
        <w:rPr>
          <w:rStyle w:val="7"/>
          <w:rFonts w:hint="eastAsia" w:eastAsia="仿宋_GB2312" w:cs="Times New Roman"/>
          <w:color w:val="000000"/>
          <w:sz w:val="32"/>
          <w:szCs w:val="32"/>
          <w:highlight w:val="none"/>
        </w:rPr>
        <w:t>。</w:t>
      </w:r>
    </w:p>
    <w:p w14:paraId="1A7376CB">
      <w:pPr>
        <w:spacing w:line="580" w:lineRule="exact"/>
        <w:ind w:firstLine="643" w:firstLineChars="200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现场资格确认阶段</w:t>
      </w:r>
      <w:r>
        <w:rPr>
          <w:rFonts w:hint="eastAsia" w:eastAsia="仿宋_GB2312" w:cs="Times New Roman"/>
          <w:b/>
          <w:bCs/>
          <w:sz w:val="32"/>
          <w:szCs w:val="32"/>
          <w:highlight w:val="none"/>
          <w:lang w:val="en-US" w:eastAsia="zh-CN"/>
        </w:rPr>
        <w:t>须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提供以上材料的纸质版原件</w:t>
      </w:r>
      <w:r>
        <w:rPr>
          <w:rFonts w:hint="eastAsia" w:eastAsia="仿宋_GB2312" w:cs="Times New Roman"/>
          <w:b/>
          <w:bCs/>
          <w:sz w:val="32"/>
          <w:szCs w:val="32"/>
          <w:highlight w:val="none"/>
          <w:lang w:val="en-US" w:eastAsia="zh-CN"/>
        </w:rPr>
        <w:t>及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复印件。</w:t>
      </w:r>
    </w:p>
    <w:p w14:paraId="2F1A7D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40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.报考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人员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通过邮箱报名时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，电子邮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件请按以下格式规范填写，样式为：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报考单位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+报考岗位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/>
        </w:rPr>
        <w:t>+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</w:rPr>
        <w:t>大学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名称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</w:rPr>
        <w:t>+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学历+所学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</w:rPr>
        <w:t>专业</w:t>
      </w:r>
      <w:r>
        <w:rPr>
          <w:rFonts w:hint="eastAsia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及代码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</w:rPr>
        <w:t>+姓名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修改报名信息的报考人员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邮件命名增加修改*次项（标明修改次数）。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报名与考试时使用的身份证必须一致，报名时要仔细阅读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公告内容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。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报考人员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如与用人单位工作人员存在亲属关系，本人</w:t>
      </w:r>
      <w:r>
        <w:rPr>
          <w:rFonts w:hint="eastAsia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应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在家庭主要成员中如实填写。</w:t>
      </w:r>
    </w:p>
    <w:sectPr>
      <w:footerReference r:id="rId3" w:type="default"/>
      <w:pgSz w:w="11906" w:h="16838"/>
      <w:pgMar w:top="2098" w:right="1417" w:bottom="1531" w:left="141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B038158-E451-45CE-B4EC-DEE5128BB99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F1EB97F5-F505-4ACD-8487-97407CB35FB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901EE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9BFF7B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9BFF7B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EyYWEyMTc0NGU1MmU0ZGYxMDc2ZjViYjE1YWFhODEifQ=="/>
  </w:docVars>
  <w:rsids>
    <w:rsidRoot w:val="00000000"/>
    <w:rsid w:val="00032AF6"/>
    <w:rsid w:val="01A92D44"/>
    <w:rsid w:val="01D844A3"/>
    <w:rsid w:val="01FE439E"/>
    <w:rsid w:val="02AB2BC7"/>
    <w:rsid w:val="033C2E86"/>
    <w:rsid w:val="06027EFD"/>
    <w:rsid w:val="061708BA"/>
    <w:rsid w:val="0640283F"/>
    <w:rsid w:val="079F63F6"/>
    <w:rsid w:val="0B8F4F4B"/>
    <w:rsid w:val="0C336877"/>
    <w:rsid w:val="0C6F1E60"/>
    <w:rsid w:val="0E344BF5"/>
    <w:rsid w:val="11172F23"/>
    <w:rsid w:val="124D245C"/>
    <w:rsid w:val="126C21B9"/>
    <w:rsid w:val="13F549F9"/>
    <w:rsid w:val="16A23B23"/>
    <w:rsid w:val="16AC30B1"/>
    <w:rsid w:val="173D4F0F"/>
    <w:rsid w:val="183B4DBD"/>
    <w:rsid w:val="18FA28D1"/>
    <w:rsid w:val="19C52FE1"/>
    <w:rsid w:val="1A330456"/>
    <w:rsid w:val="1A505860"/>
    <w:rsid w:val="1A7C06C2"/>
    <w:rsid w:val="1C2F20FA"/>
    <w:rsid w:val="1C640535"/>
    <w:rsid w:val="1C695740"/>
    <w:rsid w:val="1CE32A62"/>
    <w:rsid w:val="1F1562CA"/>
    <w:rsid w:val="1FE73549"/>
    <w:rsid w:val="1FFC7D79"/>
    <w:rsid w:val="218D48F0"/>
    <w:rsid w:val="22C2136B"/>
    <w:rsid w:val="2584014E"/>
    <w:rsid w:val="279D773E"/>
    <w:rsid w:val="279F5C70"/>
    <w:rsid w:val="27DF6394"/>
    <w:rsid w:val="27EC34E9"/>
    <w:rsid w:val="28866DB6"/>
    <w:rsid w:val="296E4686"/>
    <w:rsid w:val="299862B5"/>
    <w:rsid w:val="2BDA2339"/>
    <w:rsid w:val="2CFE0EFF"/>
    <w:rsid w:val="2E297F58"/>
    <w:rsid w:val="2E69354E"/>
    <w:rsid w:val="2F8A2C7F"/>
    <w:rsid w:val="31E12DCD"/>
    <w:rsid w:val="346C3C91"/>
    <w:rsid w:val="34BB6F6D"/>
    <w:rsid w:val="35995B6E"/>
    <w:rsid w:val="36695DCE"/>
    <w:rsid w:val="38C33EF1"/>
    <w:rsid w:val="39B66B4E"/>
    <w:rsid w:val="3E6B0B23"/>
    <w:rsid w:val="3F1610EE"/>
    <w:rsid w:val="409E3FCC"/>
    <w:rsid w:val="424951F5"/>
    <w:rsid w:val="42C929F1"/>
    <w:rsid w:val="436D4143"/>
    <w:rsid w:val="44CB6EF4"/>
    <w:rsid w:val="45D9461B"/>
    <w:rsid w:val="474F75B8"/>
    <w:rsid w:val="478C3B1C"/>
    <w:rsid w:val="4B147944"/>
    <w:rsid w:val="4BCA2533"/>
    <w:rsid w:val="4BDF0889"/>
    <w:rsid w:val="4C327578"/>
    <w:rsid w:val="4C784600"/>
    <w:rsid w:val="4E3E03EA"/>
    <w:rsid w:val="517C102C"/>
    <w:rsid w:val="51B56562"/>
    <w:rsid w:val="526E3BD0"/>
    <w:rsid w:val="543E3E47"/>
    <w:rsid w:val="54851C5A"/>
    <w:rsid w:val="54BD7051"/>
    <w:rsid w:val="55465E74"/>
    <w:rsid w:val="56BC23DF"/>
    <w:rsid w:val="57872AA0"/>
    <w:rsid w:val="57E133FF"/>
    <w:rsid w:val="580E2F4C"/>
    <w:rsid w:val="58483C09"/>
    <w:rsid w:val="59105588"/>
    <w:rsid w:val="598D382A"/>
    <w:rsid w:val="59D078F3"/>
    <w:rsid w:val="59D14F9E"/>
    <w:rsid w:val="59F04B51"/>
    <w:rsid w:val="5A8B7B47"/>
    <w:rsid w:val="5BB36379"/>
    <w:rsid w:val="5C7A2C26"/>
    <w:rsid w:val="5EC526B1"/>
    <w:rsid w:val="5EF45A22"/>
    <w:rsid w:val="5F1813C8"/>
    <w:rsid w:val="5FC32BA4"/>
    <w:rsid w:val="62610066"/>
    <w:rsid w:val="62D41677"/>
    <w:rsid w:val="63105442"/>
    <w:rsid w:val="63AF3B7E"/>
    <w:rsid w:val="653A188F"/>
    <w:rsid w:val="67E54AB2"/>
    <w:rsid w:val="67FF4182"/>
    <w:rsid w:val="69260264"/>
    <w:rsid w:val="69E807DF"/>
    <w:rsid w:val="6A5B0EDA"/>
    <w:rsid w:val="6B1C2C96"/>
    <w:rsid w:val="6CF92CFE"/>
    <w:rsid w:val="6F601587"/>
    <w:rsid w:val="6FA62C37"/>
    <w:rsid w:val="6FD04C60"/>
    <w:rsid w:val="70115367"/>
    <w:rsid w:val="7058169C"/>
    <w:rsid w:val="708C4FED"/>
    <w:rsid w:val="70FE2245"/>
    <w:rsid w:val="73E22862"/>
    <w:rsid w:val="74475181"/>
    <w:rsid w:val="74851102"/>
    <w:rsid w:val="748D66D2"/>
    <w:rsid w:val="753A3580"/>
    <w:rsid w:val="76695BD9"/>
    <w:rsid w:val="782D11B6"/>
    <w:rsid w:val="7A7F6203"/>
    <w:rsid w:val="7B607AF4"/>
    <w:rsid w:val="7D647429"/>
    <w:rsid w:val="7D9D2EC1"/>
    <w:rsid w:val="7F6F0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Hyperlink"/>
    <w:basedOn w:val="5"/>
    <w:autoRedefine/>
    <w:qFormat/>
    <w:uiPriority w:val="0"/>
    <w:rPr>
      <w:rFonts w:cs="Times New Roman"/>
      <w:color w:val="0000FF"/>
      <w:u w:val="single"/>
    </w:rPr>
  </w:style>
  <w:style w:type="character" w:customStyle="1" w:styleId="7">
    <w:name w:val="NormalCharacter"/>
    <w:autoRedefine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646</Words>
  <Characters>664</Characters>
  <Lines>0</Lines>
  <Paragraphs>0</Paragraphs>
  <TotalTime>0</TotalTime>
  <ScaleCrop>false</ScaleCrop>
  <LinksUpToDate>false</LinksUpToDate>
  <CharactersWithSpaces>664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2021-06-23T01:53:00Z</dcterms:created>
  <dc:creator>Administrator</dc:creator>
  <cp:lastModifiedBy>张若愚。</cp:lastModifiedBy>
  <cp:lastPrinted>2024-01-11T08:13:00Z</cp:lastPrinted>
  <dcterms:modified xsi:type="dcterms:W3CDTF">2026-09-15T03:30:02Z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916DFF07733E49BA800439DED8818449_13</vt:lpwstr>
  </property>
  <property fmtid="{D5CDD505-2E9C-101B-9397-08002B2CF9AE}" pid="4" name="KSOTemplateDocerSaveRecord">
    <vt:lpwstr>eyJoZGlkIjoiM2YyYmIyZmE3NWZlMDFiZjMzMjM5MTk0YjdhMWY5NTkiLCJ1c2VySWQiOiIyNzcyMzYwMzEifQ==</vt:lpwstr>
  </property>
</Properties>
</file>