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</w:t>
      </w:r>
    </w:p>
    <w:p>
      <w:pPr>
        <w:spacing w:line="500" w:lineRule="exact"/>
        <w:ind w:left="-57" w:right="-57"/>
        <w:jc w:val="center"/>
        <w:rPr>
          <w:rFonts w:hint="eastAsia" w:ascii="小标宋" w:hAnsi="小标宋" w:eastAsia="小标宋" w:cs="小标宋"/>
          <w:sz w:val="44"/>
          <w:szCs w:val="44"/>
        </w:rPr>
      </w:pPr>
      <w:r>
        <w:rPr>
          <w:rFonts w:hint="eastAsia" w:ascii="小标宋" w:hAnsi="小标宋" w:eastAsia="小标宋" w:cs="小标宋"/>
          <w:sz w:val="44"/>
          <w:szCs w:val="44"/>
        </w:rPr>
        <w:t>公开招聘报名</w:t>
      </w:r>
      <w:r>
        <w:rPr>
          <w:rFonts w:ascii="小标宋" w:hAnsi="小标宋" w:eastAsia="小标宋" w:cs="小标宋"/>
          <w:sz w:val="44"/>
          <w:szCs w:val="44"/>
        </w:rPr>
        <w:t>表</w:t>
      </w:r>
    </w:p>
    <w:p>
      <w:pPr>
        <w:spacing w:line="500" w:lineRule="exact"/>
        <w:ind w:left="-57" w:right="-57"/>
        <w:rPr>
          <w:rFonts w:hint="eastAsia" w:ascii="小标宋" w:hAnsi="小标宋" w:eastAsia="小标宋" w:cs="小标宋"/>
          <w:sz w:val="32"/>
          <w:szCs w:val="32"/>
          <w:u w:val="single"/>
        </w:rPr>
      </w:pPr>
      <w:r>
        <w:rPr>
          <w:rFonts w:hint="eastAsia" w:ascii="黑体" w:hAnsi="黑体" w:eastAsia="黑体" w:cs="黑体"/>
          <w:sz w:val="32"/>
          <w:szCs w:val="32"/>
        </w:rPr>
        <w:t>应聘岗位：</w:t>
      </w:r>
      <w:r>
        <w:rPr>
          <w:rFonts w:hint="eastAsia" w:ascii="黑体" w:hAnsi="黑体" w:eastAsia="黑体" w:cs="黑体"/>
          <w:sz w:val="32"/>
          <w:szCs w:val="32"/>
          <w:u w:val="single"/>
        </w:rPr>
        <w:t xml:space="preserve">        </w:t>
      </w:r>
    </w:p>
    <w:tbl>
      <w:tblPr>
        <w:tblStyle w:val="5"/>
        <w:tblpPr w:leftFromText="180" w:rightFromText="180" w:vertAnchor="text" w:horzAnchor="page" w:tblpX="1345" w:tblpY="709"/>
        <w:tblOverlap w:val="never"/>
        <w:tblW w:w="956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00"/>
        <w:gridCol w:w="800"/>
        <w:gridCol w:w="1095"/>
        <w:gridCol w:w="45"/>
        <w:gridCol w:w="67"/>
        <w:gridCol w:w="31"/>
        <w:gridCol w:w="578"/>
        <w:gridCol w:w="872"/>
        <w:gridCol w:w="265"/>
        <w:gridCol w:w="452"/>
        <w:gridCol w:w="139"/>
        <w:gridCol w:w="400"/>
        <w:gridCol w:w="140"/>
        <w:gridCol w:w="141"/>
        <w:gridCol w:w="320"/>
        <w:gridCol w:w="63"/>
        <w:gridCol w:w="40"/>
        <w:gridCol w:w="1006"/>
        <w:gridCol w:w="170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7" w:hRule="atLeast"/>
        </w:trPr>
        <w:tc>
          <w:tcPr>
            <w:tcW w:w="1400" w:type="dxa"/>
            <w:tcBorders>
              <w:top w:val="single" w:color="auto" w:sz="12" w:space="0"/>
              <w:left w:val="single" w:color="auto" w:sz="12" w:space="0"/>
            </w:tcBorders>
            <w:noWrap w:val="0"/>
            <w:vAlign w:val="center"/>
          </w:tcPr>
          <w:p>
            <w:pPr>
              <w:ind w:left="-57" w:right="-57"/>
              <w:jc w:val="center"/>
              <w:rPr>
                <w:rFonts w:ascii="仿宋_GB2312" w:hAnsi="仿宋_GB2312" w:cs="仿宋_GB2312"/>
                <w:szCs w:val="21"/>
              </w:rPr>
            </w:pPr>
            <w:r>
              <w:rPr>
                <w:rFonts w:hint="eastAsia" w:ascii="仿宋_GB2312" w:hAnsi="仿宋_GB2312" w:cs="仿宋_GB2312"/>
                <w:szCs w:val="21"/>
              </w:rPr>
              <w:t>姓   名</w:t>
            </w:r>
          </w:p>
        </w:tc>
        <w:tc>
          <w:tcPr>
            <w:tcW w:w="2007" w:type="dxa"/>
            <w:gridSpan w:val="4"/>
            <w:tcBorders>
              <w:top w:val="single" w:color="auto" w:sz="12" w:space="0"/>
            </w:tcBorders>
            <w:noWrap w:val="0"/>
            <w:vAlign w:val="center"/>
          </w:tcPr>
          <w:p>
            <w:pPr>
              <w:ind w:left="-57" w:right="-57"/>
              <w:jc w:val="center"/>
              <w:rPr>
                <w:rFonts w:ascii="仿宋_GB2312" w:hAnsi="仿宋_GB2312" w:cs="仿宋_GB2312"/>
                <w:b/>
                <w:bCs/>
                <w:szCs w:val="21"/>
              </w:rPr>
            </w:pPr>
          </w:p>
        </w:tc>
        <w:tc>
          <w:tcPr>
            <w:tcW w:w="609" w:type="dxa"/>
            <w:gridSpan w:val="2"/>
            <w:tcBorders>
              <w:top w:val="single" w:color="auto" w:sz="12" w:space="0"/>
            </w:tcBorders>
            <w:noWrap w:val="0"/>
            <w:vAlign w:val="center"/>
          </w:tcPr>
          <w:p>
            <w:pPr>
              <w:ind w:left="-57" w:right="-57"/>
              <w:jc w:val="center"/>
              <w:rPr>
                <w:rFonts w:ascii="仿宋_GB2312" w:hAnsi="仿宋_GB2312" w:cs="仿宋_GB2312"/>
                <w:szCs w:val="21"/>
              </w:rPr>
            </w:pPr>
            <w:r>
              <w:rPr>
                <w:rFonts w:hint="eastAsia" w:ascii="仿宋_GB2312" w:hAnsi="仿宋_GB2312" w:cs="仿宋_GB2312"/>
                <w:szCs w:val="21"/>
              </w:rPr>
              <w:t>性别</w:t>
            </w:r>
          </w:p>
        </w:tc>
        <w:tc>
          <w:tcPr>
            <w:tcW w:w="1137" w:type="dxa"/>
            <w:gridSpan w:val="2"/>
            <w:tcBorders>
              <w:top w:val="single" w:color="auto" w:sz="12" w:space="0"/>
            </w:tcBorders>
            <w:noWrap w:val="0"/>
            <w:vAlign w:val="center"/>
          </w:tcPr>
          <w:p>
            <w:pPr>
              <w:ind w:left="120" w:right="-57" w:firstLine="210" w:firstLineChars="100"/>
              <w:rPr>
                <w:rFonts w:ascii="仿宋_GB2312" w:hAnsi="仿宋_GB2312" w:cs="仿宋_GB2312"/>
                <w:szCs w:val="21"/>
              </w:rPr>
            </w:pPr>
          </w:p>
        </w:tc>
        <w:tc>
          <w:tcPr>
            <w:tcW w:w="1272" w:type="dxa"/>
            <w:gridSpan w:val="5"/>
            <w:tcBorders>
              <w:top w:val="single" w:color="auto" w:sz="12" w:space="0"/>
            </w:tcBorders>
            <w:noWrap w:val="0"/>
            <w:vAlign w:val="center"/>
          </w:tcPr>
          <w:p>
            <w:pPr>
              <w:ind w:left="-57" w:right="-57"/>
              <w:jc w:val="center"/>
              <w:rPr>
                <w:rFonts w:ascii="仿宋_GB2312" w:hAnsi="仿宋_GB2312" w:cs="仿宋_GB2312"/>
                <w:b/>
                <w:bCs/>
                <w:szCs w:val="21"/>
              </w:rPr>
            </w:pPr>
            <w:r>
              <w:rPr>
                <w:rFonts w:hint="eastAsia" w:ascii="仿宋_GB2312" w:hAnsi="仿宋_GB2312" w:cs="仿宋_GB2312"/>
                <w:szCs w:val="21"/>
              </w:rPr>
              <w:t>籍贯</w:t>
            </w:r>
          </w:p>
        </w:tc>
        <w:tc>
          <w:tcPr>
            <w:tcW w:w="1429" w:type="dxa"/>
            <w:gridSpan w:val="4"/>
            <w:tcBorders>
              <w:top w:val="single" w:color="auto" w:sz="12" w:space="0"/>
            </w:tcBorders>
            <w:noWrap w:val="0"/>
            <w:vAlign w:val="center"/>
          </w:tcPr>
          <w:p>
            <w:pPr>
              <w:ind w:left="-57" w:right="-57"/>
              <w:jc w:val="center"/>
              <w:rPr>
                <w:rFonts w:ascii="仿宋_GB2312" w:hAnsi="仿宋_GB2312" w:cs="仿宋_GB2312"/>
                <w:b/>
                <w:bCs/>
                <w:szCs w:val="21"/>
              </w:rPr>
            </w:pPr>
          </w:p>
        </w:tc>
        <w:tc>
          <w:tcPr>
            <w:tcW w:w="1706" w:type="dxa"/>
            <w:vMerge w:val="restart"/>
            <w:tcBorders>
              <w:top w:val="single" w:color="auto" w:sz="12" w:space="0"/>
              <w:right w:val="single" w:color="auto" w:sz="12" w:space="0"/>
            </w:tcBorders>
            <w:noWrap w:val="0"/>
            <w:vAlign w:val="center"/>
          </w:tcPr>
          <w:p>
            <w:pPr>
              <w:ind w:left="-57" w:right="-57"/>
              <w:jc w:val="center"/>
              <w:rPr>
                <w:rFonts w:hint="default" w:ascii="仿宋_GB2312" w:hAnsi="仿宋_GB2312" w:cs="仿宋_GB2312" w:eastAsiaTheme="minorEastAsia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szCs w:val="21"/>
                <w:lang w:val="en-US" w:eastAsia="zh-CN"/>
              </w:rPr>
              <w:t>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7" w:hRule="atLeast"/>
        </w:trPr>
        <w:tc>
          <w:tcPr>
            <w:tcW w:w="1400" w:type="dxa"/>
            <w:tcBorders>
              <w:left w:val="single" w:color="auto" w:sz="12" w:space="0"/>
            </w:tcBorders>
            <w:noWrap w:val="0"/>
            <w:vAlign w:val="center"/>
          </w:tcPr>
          <w:p>
            <w:pPr>
              <w:ind w:left="-57" w:right="-57"/>
              <w:jc w:val="center"/>
              <w:rPr>
                <w:rFonts w:ascii="仿宋_GB2312" w:hAnsi="仿宋_GB2312" w:cs="仿宋_GB2312"/>
                <w:szCs w:val="21"/>
              </w:rPr>
            </w:pPr>
            <w:r>
              <w:rPr>
                <w:rFonts w:hint="eastAsia" w:ascii="仿宋_GB2312" w:hAnsi="仿宋_GB2312" w:cs="仿宋_GB2312"/>
                <w:szCs w:val="21"/>
              </w:rPr>
              <w:t>身份证号码</w:t>
            </w:r>
          </w:p>
        </w:tc>
        <w:tc>
          <w:tcPr>
            <w:tcW w:w="3753" w:type="dxa"/>
            <w:gridSpan w:val="8"/>
            <w:noWrap w:val="0"/>
            <w:vAlign w:val="center"/>
          </w:tcPr>
          <w:p>
            <w:pPr>
              <w:ind w:left="-57" w:right="-57"/>
              <w:jc w:val="center"/>
              <w:rPr>
                <w:rFonts w:ascii="仿宋_GB2312" w:hAnsi="仿宋_GB2312" w:cs="仿宋_GB2312"/>
                <w:szCs w:val="21"/>
              </w:rPr>
            </w:pPr>
          </w:p>
        </w:tc>
        <w:tc>
          <w:tcPr>
            <w:tcW w:w="1272" w:type="dxa"/>
            <w:gridSpan w:val="5"/>
            <w:noWrap w:val="0"/>
            <w:vAlign w:val="center"/>
          </w:tcPr>
          <w:p>
            <w:pPr>
              <w:ind w:left="-57" w:right="-57"/>
              <w:jc w:val="center"/>
              <w:rPr>
                <w:rFonts w:ascii="仿宋_GB2312" w:hAnsi="仿宋_GB2312" w:cs="仿宋_GB2312"/>
                <w:szCs w:val="21"/>
              </w:rPr>
            </w:pPr>
            <w:r>
              <w:rPr>
                <w:rFonts w:hint="eastAsia" w:ascii="仿宋_GB2312" w:hAnsi="仿宋_GB2312" w:cs="仿宋_GB2312"/>
                <w:szCs w:val="21"/>
              </w:rPr>
              <w:t>政治面貌</w:t>
            </w:r>
          </w:p>
        </w:tc>
        <w:tc>
          <w:tcPr>
            <w:tcW w:w="1429" w:type="dxa"/>
            <w:gridSpan w:val="4"/>
            <w:noWrap w:val="0"/>
            <w:vAlign w:val="center"/>
          </w:tcPr>
          <w:p>
            <w:pPr>
              <w:ind w:left="-57" w:right="-57"/>
              <w:jc w:val="center"/>
              <w:rPr>
                <w:rFonts w:ascii="仿宋_GB2312" w:hAnsi="仿宋_GB2312" w:cs="仿宋_GB2312"/>
                <w:szCs w:val="21"/>
              </w:rPr>
            </w:pPr>
          </w:p>
        </w:tc>
        <w:tc>
          <w:tcPr>
            <w:tcW w:w="1706" w:type="dxa"/>
            <w:vMerge w:val="continue"/>
            <w:tcBorders>
              <w:right w:val="single" w:color="auto" w:sz="12" w:space="0"/>
            </w:tcBorders>
            <w:noWrap w:val="0"/>
            <w:vAlign w:val="center"/>
          </w:tcPr>
          <w:p>
            <w:pPr>
              <w:ind w:left="-57" w:right="-57"/>
              <w:jc w:val="center"/>
              <w:rPr>
                <w:rFonts w:ascii="仿宋_GB2312" w:hAnsi="仿宋_GB2312" w:cs="仿宋_GB2312"/>
                <w:b/>
                <w:bCs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7" w:hRule="atLeast"/>
        </w:trPr>
        <w:tc>
          <w:tcPr>
            <w:tcW w:w="1400" w:type="dxa"/>
            <w:tcBorders>
              <w:left w:val="single" w:color="auto" w:sz="12" w:space="0"/>
            </w:tcBorders>
            <w:noWrap w:val="0"/>
            <w:vAlign w:val="center"/>
          </w:tcPr>
          <w:p>
            <w:pPr>
              <w:ind w:left="-57" w:right="-57"/>
              <w:jc w:val="center"/>
              <w:rPr>
                <w:rFonts w:ascii="仿宋_GB2312" w:hAnsi="仿宋_GB2312" w:cs="仿宋_GB2312"/>
                <w:szCs w:val="21"/>
              </w:rPr>
            </w:pPr>
            <w:r>
              <w:rPr>
                <w:rFonts w:hint="eastAsia" w:ascii="仿宋_GB2312" w:hAnsi="仿宋_GB2312" w:cs="仿宋_GB2312"/>
                <w:szCs w:val="21"/>
              </w:rPr>
              <w:t>出生日期</w:t>
            </w:r>
          </w:p>
        </w:tc>
        <w:tc>
          <w:tcPr>
            <w:tcW w:w="2007" w:type="dxa"/>
            <w:gridSpan w:val="4"/>
            <w:noWrap w:val="0"/>
            <w:vAlign w:val="center"/>
          </w:tcPr>
          <w:p>
            <w:pPr>
              <w:ind w:left="-57" w:right="-57"/>
              <w:jc w:val="center"/>
              <w:rPr>
                <w:rFonts w:ascii="仿宋_GB2312" w:hAnsi="仿宋_GB2312" w:cs="仿宋_GB2312"/>
                <w:szCs w:val="21"/>
              </w:rPr>
            </w:pPr>
          </w:p>
        </w:tc>
        <w:tc>
          <w:tcPr>
            <w:tcW w:w="609" w:type="dxa"/>
            <w:gridSpan w:val="2"/>
            <w:noWrap w:val="0"/>
            <w:vAlign w:val="center"/>
          </w:tcPr>
          <w:p>
            <w:pPr>
              <w:ind w:left="-57" w:right="-57"/>
              <w:jc w:val="center"/>
              <w:rPr>
                <w:rFonts w:ascii="仿宋_GB2312" w:hAnsi="仿宋_GB2312" w:cs="仿宋_GB2312"/>
                <w:szCs w:val="21"/>
              </w:rPr>
            </w:pPr>
            <w:r>
              <w:rPr>
                <w:rFonts w:hint="eastAsia" w:ascii="仿宋_GB2312" w:hAnsi="仿宋_GB2312" w:cs="仿宋_GB2312"/>
                <w:szCs w:val="21"/>
              </w:rPr>
              <w:t>民族</w:t>
            </w:r>
          </w:p>
        </w:tc>
        <w:tc>
          <w:tcPr>
            <w:tcW w:w="1137" w:type="dxa"/>
            <w:gridSpan w:val="2"/>
            <w:noWrap w:val="0"/>
            <w:vAlign w:val="center"/>
          </w:tcPr>
          <w:p>
            <w:pPr>
              <w:ind w:left="-57" w:right="-57"/>
              <w:jc w:val="center"/>
              <w:rPr>
                <w:rFonts w:ascii="仿宋_GB2312" w:hAnsi="仿宋_GB2312" w:cs="仿宋_GB2312"/>
                <w:szCs w:val="21"/>
              </w:rPr>
            </w:pPr>
          </w:p>
        </w:tc>
        <w:tc>
          <w:tcPr>
            <w:tcW w:w="1272" w:type="dxa"/>
            <w:gridSpan w:val="5"/>
            <w:noWrap w:val="0"/>
            <w:vAlign w:val="center"/>
          </w:tcPr>
          <w:p>
            <w:pPr>
              <w:ind w:left="-57" w:right="-57"/>
              <w:jc w:val="center"/>
              <w:rPr>
                <w:rFonts w:ascii="仿宋_GB2312" w:hAnsi="仿宋_GB2312" w:cs="仿宋_GB2312"/>
                <w:b/>
                <w:bCs/>
                <w:szCs w:val="21"/>
              </w:rPr>
            </w:pPr>
            <w:r>
              <w:rPr>
                <w:rFonts w:hint="eastAsia" w:ascii="仿宋_GB2312" w:hAnsi="仿宋_GB2312" w:cs="仿宋_GB2312"/>
                <w:szCs w:val="21"/>
              </w:rPr>
              <w:t>户口所在地</w:t>
            </w:r>
          </w:p>
        </w:tc>
        <w:tc>
          <w:tcPr>
            <w:tcW w:w="1429" w:type="dxa"/>
            <w:gridSpan w:val="4"/>
            <w:noWrap w:val="0"/>
            <w:vAlign w:val="center"/>
          </w:tcPr>
          <w:p>
            <w:pPr>
              <w:ind w:left="-57" w:right="-57"/>
              <w:jc w:val="center"/>
              <w:rPr>
                <w:rFonts w:ascii="仿宋_GB2312" w:hAnsi="仿宋_GB2312" w:cs="仿宋_GB2312"/>
                <w:b/>
                <w:bCs/>
                <w:szCs w:val="21"/>
              </w:rPr>
            </w:pPr>
          </w:p>
        </w:tc>
        <w:tc>
          <w:tcPr>
            <w:tcW w:w="1706" w:type="dxa"/>
            <w:vMerge w:val="continue"/>
            <w:tcBorders>
              <w:right w:val="single" w:color="auto" w:sz="12" w:space="0"/>
            </w:tcBorders>
            <w:noWrap w:val="0"/>
            <w:vAlign w:val="center"/>
          </w:tcPr>
          <w:p>
            <w:pPr>
              <w:ind w:left="-57" w:right="-57"/>
              <w:jc w:val="center"/>
              <w:rPr>
                <w:rFonts w:ascii="仿宋_GB2312" w:hAnsi="仿宋_GB2312" w:cs="仿宋_GB2312"/>
                <w:b/>
                <w:bCs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7" w:hRule="atLeast"/>
        </w:trPr>
        <w:tc>
          <w:tcPr>
            <w:tcW w:w="1400" w:type="dxa"/>
            <w:tcBorders>
              <w:left w:val="single" w:color="auto" w:sz="12" w:space="0"/>
            </w:tcBorders>
            <w:noWrap w:val="0"/>
            <w:vAlign w:val="center"/>
          </w:tcPr>
          <w:p>
            <w:pPr>
              <w:spacing w:line="300" w:lineRule="exact"/>
              <w:ind w:left="-57" w:right="-57"/>
              <w:jc w:val="center"/>
              <w:rPr>
                <w:rFonts w:ascii="仿宋_GB2312" w:hAnsi="仿宋_GB2312" w:cs="仿宋_GB2312"/>
                <w:szCs w:val="21"/>
              </w:rPr>
            </w:pPr>
            <w:r>
              <w:rPr>
                <w:rFonts w:hint="eastAsia" w:ascii="仿宋_GB2312" w:hAnsi="仿宋_GB2312" w:cs="仿宋_GB2312"/>
                <w:szCs w:val="21"/>
              </w:rPr>
              <w:t>参加工作时间</w:t>
            </w:r>
          </w:p>
        </w:tc>
        <w:tc>
          <w:tcPr>
            <w:tcW w:w="2616" w:type="dxa"/>
            <w:gridSpan w:val="6"/>
            <w:noWrap w:val="0"/>
            <w:vAlign w:val="center"/>
          </w:tcPr>
          <w:p>
            <w:pPr>
              <w:ind w:left="-57" w:right="-57"/>
              <w:jc w:val="center"/>
              <w:rPr>
                <w:rFonts w:ascii="仿宋_GB2312" w:hAnsi="仿宋_GB2312" w:cs="仿宋_GB2312"/>
                <w:b/>
                <w:bCs/>
                <w:szCs w:val="21"/>
              </w:rPr>
            </w:pPr>
          </w:p>
        </w:tc>
        <w:tc>
          <w:tcPr>
            <w:tcW w:w="1728" w:type="dxa"/>
            <w:gridSpan w:val="4"/>
            <w:noWrap w:val="0"/>
            <w:vAlign w:val="center"/>
          </w:tcPr>
          <w:p>
            <w:pPr>
              <w:ind w:left="-57" w:right="-57"/>
              <w:jc w:val="center"/>
              <w:rPr>
                <w:rFonts w:ascii="仿宋_GB2312" w:hAnsi="仿宋_GB2312" w:cs="仿宋_GB2312"/>
                <w:b/>
                <w:bCs/>
                <w:szCs w:val="21"/>
              </w:rPr>
            </w:pPr>
            <w:r>
              <w:rPr>
                <w:rFonts w:hint="eastAsia" w:ascii="仿宋_GB2312" w:hAnsi="仿宋_GB2312" w:cs="仿宋_GB2312"/>
                <w:szCs w:val="21"/>
              </w:rPr>
              <w:t>身高（cm）</w:t>
            </w:r>
          </w:p>
        </w:tc>
        <w:tc>
          <w:tcPr>
            <w:tcW w:w="2110" w:type="dxa"/>
            <w:gridSpan w:val="7"/>
            <w:noWrap w:val="0"/>
            <w:vAlign w:val="center"/>
          </w:tcPr>
          <w:p>
            <w:pPr>
              <w:ind w:left="-57" w:right="-57"/>
              <w:jc w:val="center"/>
              <w:rPr>
                <w:rFonts w:ascii="仿宋_GB2312" w:hAnsi="仿宋_GB2312" w:cs="仿宋_GB2312"/>
                <w:b/>
                <w:bCs/>
                <w:szCs w:val="21"/>
              </w:rPr>
            </w:pPr>
          </w:p>
        </w:tc>
        <w:tc>
          <w:tcPr>
            <w:tcW w:w="1706" w:type="dxa"/>
            <w:vMerge w:val="continue"/>
            <w:tcBorders>
              <w:right w:val="single" w:color="auto" w:sz="12" w:space="0"/>
            </w:tcBorders>
            <w:noWrap w:val="0"/>
            <w:vAlign w:val="center"/>
          </w:tcPr>
          <w:p>
            <w:pPr>
              <w:ind w:left="-57" w:right="-57"/>
              <w:jc w:val="center"/>
              <w:rPr>
                <w:rFonts w:ascii="仿宋_GB2312" w:hAnsi="仿宋_GB2312" w:cs="仿宋_GB2312"/>
                <w:b/>
                <w:bCs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7" w:hRule="atLeast"/>
        </w:trPr>
        <w:tc>
          <w:tcPr>
            <w:tcW w:w="1400" w:type="dxa"/>
            <w:tcBorders>
              <w:left w:val="single" w:color="auto" w:sz="12" w:space="0"/>
            </w:tcBorders>
            <w:noWrap w:val="0"/>
            <w:vAlign w:val="center"/>
          </w:tcPr>
          <w:p>
            <w:pPr>
              <w:spacing w:line="300" w:lineRule="exact"/>
              <w:ind w:left="-57" w:right="-57"/>
              <w:jc w:val="center"/>
              <w:rPr>
                <w:rFonts w:ascii="仿宋_GB2312" w:hAnsi="仿宋_GB2312" w:cs="仿宋_GB2312"/>
                <w:szCs w:val="21"/>
              </w:rPr>
            </w:pPr>
            <w:r>
              <w:rPr>
                <w:rFonts w:hint="eastAsia" w:ascii="仿宋_GB2312" w:hAnsi="仿宋_GB2312" w:cs="仿宋_GB2312"/>
                <w:szCs w:val="21"/>
              </w:rPr>
              <w:t>现工作单位</w:t>
            </w:r>
          </w:p>
        </w:tc>
        <w:tc>
          <w:tcPr>
            <w:tcW w:w="6454" w:type="dxa"/>
            <w:gridSpan w:val="17"/>
            <w:noWrap w:val="0"/>
            <w:vAlign w:val="center"/>
          </w:tcPr>
          <w:p>
            <w:pPr>
              <w:ind w:left="-57" w:right="-57"/>
              <w:jc w:val="center"/>
              <w:rPr>
                <w:rFonts w:ascii="仿宋_GB2312" w:hAnsi="仿宋_GB2312" w:cs="仿宋_GB2312"/>
                <w:b/>
                <w:bCs/>
                <w:szCs w:val="21"/>
              </w:rPr>
            </w:pPr>
          </w:p>
        </w:tc>
        <w:tc>
          <w:tcPr>
            <w:tcW w:w="1706" w:type="dxa"/>
            <w:vMerge w:val="continue"/>
            <w:tcBorders>
              <w:right w:val="single" w:color="auto" w:sz="12" w:space="0"/>
            </w:tcBorders>
            <w:noWrap w:val="0"/>
            <w:vAlign w:val="center"/>
          </w:tcPr>
          <w:p>
            <w:pPr>
              <w:ind w:left="-57" w:right="-57"/>
              <w:jc w:val="center"/>
              <w:rPr>
                <w:rFonts w:ascii="仿宋_GB2312" w:hAnsi="仿宋_GB2312" w:cs="仿宋_GB2312"/>
                <w:b/>
                <w:bCs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7" w:hRule="atLeast"/>
        </w:trPr>
        <w:tc>
          <w:tcPr>
            <w:tcW w:w="1400" w:type="dxa"/>
            <w:tcBorders>
              <w:left w:val="single" w:color="auto" w:sz="12" w:space="0"/>
            </w:tcBorders>
            <w:noWrap w:val="0"/>
            <w:vAlign w:val="center"/>
          </w:tcPr>
          <w:p>
            <w:pPr>
              <w:spacing w:line="300" w:lineRule="exact"/>
              <w:ind w:left="-57" w:right="-57"/>
              <w:jc w:val="center"/>
              <w:rPr>
                <w:rFonts w:ascii="仿宋_GB2312" w:hAnsi="仿宋_GB2312" w:cs="仿宋_GB2312"/>
                <w:szCs w:val="21"/>
              </w:rPr>
            </w:pPr>
            <w:r>
              <w:rPr>
                <w:rFonts w:hint="eastAsia" w:ascii="仿宋_GB2312" w:hAnsi="仿宋_GB2312" w:cs="仿宋_GB2312"/>
                <w:szCs w:val="21"/>
              </w:rPr>
              <w:t>工作部门</w:t>
            </w:r>
          </w:p>
        </w:tc>
        <w:tc>
          <w:tcPr>
            <w:tcW w:w="2007" w:type="dxa"/>
            <w:gridSpan w:val="4"/>
            <w:noWrap w:val="0"/>
            <w:vAlign w:val="center"/>
          </w:tcPr>
          <w:p>
            <w:pPr>
              <w:ind w:left="-57" w:right="-57"/>
              <w:jc w:val="center"/>
              <w:rPr>
                <w:rFonts w:ascii="仿宋_GB2312" w:hAnsi="仿宋_GB2312" w:cs="仿宋_GB2312"/>
                <w:szCs w:val="21"/>
              </w:rPr>
            </w:pPr>
          </w:p>
        </w:tc>
        <w:tc>
          <w:tcPr>
            <w:tcW w:w="1746" w:type="dxa"/>
            <w:gridSpan w:val="4"/>
            <w:noWrap w:val="0"/>
            <w:vAlign w:val="center"/>
          </w:tcPr>
          <w:p>
            <w:pPr>
              <w:spacing w:line="280" w:lineRule="exact"/>
              <w:ind w:left="-57" w:right="-57"/>
              <w:jc w:val="center"/>
              <w:rPr>
                <w:rFonts w:ascii="仿宋_GB2312" w:hAnsi="仿宋_GB2312" w:cs="仿宋_GB2312"/>
                <w:szCs w:val="21"/>
              </w:rPr>
            </w:pPr>
            <w:r>
              <w:rPr>
                <w:rFonts w:hint="eastAsia" w:ascii="仿宋_GB2312" w:hAnsi="仿宋_GB2312" w:cs="仿宋_GB2312"/>
                <w:szCs w:val="21"/>
              </w:rPr>
              <w:t>现任职务</w:t>
            </w:r>
          </w:p>
        </w:tc>
        <w:tc>
          <w:tcPr>
            <w:tcW w:w="1592" w:type="dxa"/>
            <w:gridSpan w:val="6"/>
            <w:noWrap w:val="0"/>
            <w:vAlign w:val="center"/>
          </w:tcPr>
          <w:p>
            <w:pPr>
              <w:ind w:left="-57" w:right="-57"/>
              <w:jc w:val="center"/>
              <w:rPr>
                <w:rFonts w:ascii="仿宋_GB2312" w:hAnsi="仿宋_GB2312" w:cs="仿宋_GB2312"/>
                <w:szCs w:val="21"/>
              </w:rPr>
            </w:pPr>
          </w:p>
        </w:tc>
        <w:tc>
          <w:tcPr>
            <w:tcW w:w="1109" w:type="dxa"/>
            <w:gridSpan w:val="3"/>
            <w:noWrap w:val="0"/>
            <w:vAlign w:val="center"/>
          </w:tcPr>
          <w:p>
            <w:pPr>
              <w:ind w:left="-57" w:right="-57"/>
              <w:jc w:val="center"/>
              <w:rPr>
                <w:rFonts w:ascii="仿宋_GB2312" w:hAnsi="仿宋_GB2312" w:cs="仿宋_GB2312"/>
                <w:szCs w:val="21"/>
              </w:rPr>
            </w:pPr>
            <w:r>
              <w:rPr>
                <w:rFonts w:hint="eastAsia" w:ascii="仿宋_GB2312" w:hAnsi="仿宋_GB2312" w:cs="仿宋_GB2312"/>
                <w:szCs w:val="21"/>
              </w:rPr>
              <w:t>任职时间</w:t>
            </w:r>
          </w:p>
        </w:tc>
        <w:tc>
          <w:tcPr>
            <w:tcW w:w="1706" w:type="dxa"/>
            <w:tcBorders>
              <w:right w:val="single" w:color="auto" w:sz="12" w:space="0"/>
            </w:tcBorders>
            <w:noWrap w:val="0"/>
            <w:vAlign w:val="center"/>
          </w:tcPr>
          <w:p>
            <w:pPr>
              <w:ind w:left="-57" w:right="-57"/>
              <w:jc w:val="center"/>
              <w:rPr>
                <w:rFonts w:ascii="仿宋_GB2312" w:hAnsi="仿宋_GB2312" w:cs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7" w:hRule="atLeast"/>
        </w:trPr>
        <w:tc>
          <w:tcPr>
            <w:tcW w:w="1400" w:type="dxa"/>
            <w:tcBorders>
              <w:left w:val="single" w:color="auto" w:sz="12" w:space="0"/>
            </w:tcBorders>
            <w:noWrap w:val="0"/>
            <w:vAlign w:val="center"/>
          </w:tcPr>
          <w:p>
            <w:pPr>
              <w:spacing w:line="300" w:lineRule="exact"/>
              <w:ind w:left="8" w:leftChars="-11" w:right="-57" w:hanging="31" w:hangingChars="15"/>
              <w:rPr>
                <w:rFonts w:ascii="仿宋_GB2312" w:hAnsi="仿宋_GB2312" w:cs="仿宋_GB2312"/>
                <w:szCs w:val="21"/>
              </w:rPr>
            </w:pPr>
            <w:r>
              <w:rPr>
                <w:rFonts w:hint="eastAsia" w:ascii="仿宋_GB2312" w:hAnsi="仿宋_GB2312" w:cs="仿宋_GB2312"/>
                <w:szCs w:val="21"/>
              </w:rPr>
              <w:t>专业技术资格</w:t>
            </w:r>
          </w:p>
        </w:tc>
        <w:tc>
          <w:tcPr>
            <w:tcW w:w="3753" w:type="dxa"/>
            <w:gridSpan w:val="8"/>
            <w:noWrap w:val="0"/>
            <w:vAlign w:val="center"/>
          </w:tcPr>
          <w:p>
            <w:pPr>
              <w:spacing w:line="280" w:lineRule="exact"/>
              <w:ind w:left="-57" w:right="-57"/>
              <w:jc w:val="center"/>
              <w:rPr>
                <w:rFonts w:ascii="仿宋_GB2312" w:hAnsi="仿宋_GB2312" w:cs="仿宋_GB2312"/>
                <w:szCs w:val="21"/>
              </w:rPr>
            </w:pPr>
          </w:p>
        </w:tc>
        <w:tc>
          <w:tcPr>
            <w:tcW w:w="1131" w:type="dxa"/>
            <w:gridSpan w:val="4"/>
            <w:noWrap w:val="0"/>
            <w:vAlign w:val="center"/>
          </w:tcPr>
          <w:p>
            <w:pPr>
              <w:ind w:left="-57" w:right="-57"/>
              <w:jc w:val="center"/>
              <w:rPr>
                <w:rFonts w:ascii="仿宋_GB2312" w:hAnsi="仿宋_GB2312" w:cs="仿宋_GB2312"/>
                <w:szCs w:val="21"/>
              </w:rPr>
            </w:pPr>
            <w:r>
              <w:rPr>
                <w:rFonts w:hint="eastAsia" w:ascii="仿宋_GB2312" w:hAnsi="仿宋_GB2312" w:cs="仿宋_GB2312"/>
                <w:szCs w:val="21"/>
              </w:rPr>
              <w:t>取得时间</w:t>
            </w:r>
          </w:p>
        </w:tc>
        <w:tc>
          <w:tcPr>
            <w:tcW w:w="3276" w:type="dxa"/>
            <w:gridSpan w:val="6"/>
            <w:tcBorders>
              <w:right w:val="single" w:color="auto" w:sz="12" w:space="0"/>
            </w:tcBorders>
            <w:noWrap w:val="0"/>
            <w:vAlign w:val="center"/>
          </w:tcPr>
          <w:p>
            <w:pPr>
              <w:ind w:left="-57" w:right="-57"/>
              <w:jc w:val="center"/>
              <w:rPr>
                <w:rFonts w:ascii="仿宋_GB2312" w:hAnsi="仿宋_GB2312" w:cs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0" w:hRule="atLeast"/>
        </w:trPr>
        <w:tc>
          <w:tcPr>
            <w:tcW w:w="1400" w:type="dxa"/>
            <w:tcBorders>
              <w:left w:val="single" w:color="auto" w:sz="12" w:space="0"/>
            </w:tcBorders>
            <w:noWrap w:val="0"/>
            <w:vAlign w:val="center"/>
          </w:tcPr>
          <w:p>
            <w:pPr>
              <w:spacing w:line="300" w:lineRule="exact"/>
              <w:ind w:left="8" w:leftChars="-11" w:right="-57" w:hanging="31" w:hangingChars="15"/>
              <w:jc w:val="center"/>
              <w:rPr>
                <w:rFonts w:ascii="仿宋_GB2312" w:hAnsi="仿宋_GB2312" w:cs="仿宋_GB2312"/>
                <w:szCs w:val="21"/>
              </w:rPr>
            </w:pPr>
            <w:r>
              <w:rPr>
                <w:rFonts w:hint="eastAsia" w:ascii="仿宋_GB2312" w:hAnsi="仿宋_GB2312" w:cs="仿宋_GB2312"/>
                <w:szCs w:val="21"/>
              </w:rPr>
              <w:t>职（执）业</w:t>
            </w:r>
          </w:p>
          <w:p>
            <w:pPr>
              <w:spacing w:line="300" w:lineRule="exact"/>
              <w:ind w:left="8" w:leftChars="-11" w:right="-57" w:hanging="31" w:hangingChars="15"/>
              <w:jc w:val="center"/>
              <w:rPr>
                <w:rFonts w:ascii="仿宋_GB2312" w:hAnsi="仿宋_GB2312" w:cs="仿宋_GB2312"/>
                <w:szCs w:val="21"/>
              </w:rPr>
            </w:pPr>
            <w:r>
              <w:rPr>
                <w:rFonts w:hint="eastAsia" w:ascii="仿宋_GB2312" w:hAnsi="仿宋_GB2312" w:cs="仿宋_GB2312"/>
                <w:szCs w:val="21"/>
              </w:rPr>
              <w:t>资格</w:t>
            </w:r>
          </w:p>
        </w:tc>
        <w:tc>
          <w:tcPr>
            <w:tcW w:w="3753" w:type="dxa"/>
            <w:gridSpan w:val="8"/>
            <w:noWrap w:val="0"/>
            <w:vAlign w:val="center"/>
          </w:tcPr>
          <w:p>
            <w:pPr>
              <w:spacing w:line="280" w:lineRule="exact"/>
              <w:ind w:left="-57" w:right="-57"/>
              <w:jc w:val="center"/>
              <w:rPr>
                <w:rFonts w:ascii="仿宋_GB2312" w:hAnsi="仿宋_GB2312" w:cs="仿宋_GB2312"/>
                <w:szCs w:val="21"/>
              </w:rPr>
            </w:pPr>
          </w:p>
        </w:tc>
        <w:tc>
          <w:tcPr>
            <w:tcW w:w="1131" w:type="dxa"/>
            <w:gridSpan w:val="4"/>
            <w:noWrap w:val="0"/>
            <w:vAlign w:val="center"/>
          </w:tcPr>
          <w:p>
            <w:pPr>
              <w:ind w:left="-57" w:right="-57"/>
              <w:jc w:val="center"/>
              <w:rPr>
                <w:rFonts w:ascii="仿宋_GB2312" w:hAnsi="仿宋_GB2312" w:cs="仿宋_GB2312"/>
                <w:szCs w:val="21"/>
              </w:rPr>
            </w:pPr>
            <w:r>
              <w:rPr>
                <w:rFonts w:hint="eastAsia" w:ascii="仿宋_GB2312" w:hAnsi="仿宋_GB2312" w:cs="仿宋_GB2312"/>
                <w:szCs w:val="21"/>
              </w:rPr>
              <w:t>取得时间</w:t>
            </w:r>
          </w:p>
        </w:tc>
        <w:tc>
          <w:tcPr>
            <w:tcW w:w="3276" w:type="dxa"/>
            <w:gridSpan w:val="6"/>
            <w:tcBorders>
              <w:right w:val="single" w:color="auto" w:sz="12" w:space="0"/>
            </w:tcBorders>
            <w:noWrap w:val="0"/>
            <w:vAlign w:val="center"/>
          </w:tcPr>
          <w:p>
            <w:pPr>
              <w:ind w:left="-57" w:right="-57"/>
              <w:jc w:val="center"/>
              <w:rPr>
                <w:rFonts w:ascii="仿宋_GB2312" w:hAnsi="仿宋_GB2312" w:cs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7" w:hRule="atLeast"/>
        </w:trPr>
        <w:tc>
          <w:tcPr>
            <w:tcW w:w="1400" w:type="dxa"/>
            <w:tcBorders>
              <w:left w:val="single" w:color="auto" w:sz="12" w:space="0"/>
            </w:tcBorders>
            <w:noWrap w:val="0"/>
            <w:vAlign w:val="center"/>
          </w:tcPr>
          <w:p>
            <w:pPr>
              <w:spacing w:line="300" w:lineRule="exact"/>
              <w:ind w:left="-57" w:right="-57"/>
              <w:jc w:val="center"/>
              <w:rPr>
                <w:rFonts w:ascii="仿宋_GB2312" w:hAnsi="仿宋_GB2312" w:cs="仿宋_GB2312"/>
                <w:szCs w:val="21"/>
              </w:rPr>
            </w:pPr>
            <w:r>
              <w:rPr>
                <w:rFonts w:hint="eastAsia" w:ascii="仿宋_GB2312" w:hAnsi="仿宋_GB2312" w:cs="仿宋_GB2312"/>
                <w:szCs w:val="21"/>
              </w:rPr>
              <w:t>熟悉何种外语</w:t>
            </w:r>
          </w:p>
        </w:tc>
        <w:tc>
          <w:tcPr>
            <w:tcW w:w="3753" w:type="dxa"/>
            <w:gridSpan w:val="8"/>
            <w:noWrap w:val="0"/>
            <w:vAlign w:val="center"/>
          </w:tcPr>
          <w:p>
            <w:pPr>
              <w:spacing w:line="280" w:lineRule="exact"/>
              <w:ind w:left="-57" w:right="-57"/>
              <w:jc w:val="center"/>
              <w:rPr>
                <w:rFonts w:ascii="仿宋_GB2312" w:hAnsi="仿宋_GB2312" w:cs="仿宋_GB2312"/>
                <w:szCs w:val="21"/>
              </w:rPr>
            </w:pPr>
          </w:p>
        </w:tc>
        <w:tc>
          <w:tcPr>
            <w:tcW w:w="1131" w:type="dxa"/>
            <w:gridSpan w:val="4"/>
            <w:noWrap w:val="0"/>
            <w:vAlign w:val="center"/>
          </w:tcPr>
          <w:p>
            <w:pPr>
              <w:ind w:left="-57" w:right="-57"/>
              <w:jc w:val="center"/>
              <w:rPr>
                <w:rFonts w:ascii="仿宋_GB2312" w:hAnsi="仿宋_GB2312" w:cs="仿宋_GB2312"/>
                <w:szCs w:val="21"/>
              </w:rPr>
            </w:pPr>
            <w:r>
              <w:rPr>
                <w:rFonts w:hint="eastAsia" w:ascii="仿宋_GB2312" w:hAnsi="仿宋_GB2312" w:cs="仿宋_GB2312"/>
                <w:szCs w:val="21"/>
              </w:rPr>
              <w:t>外语级别</w:t>
            </w:r>
          </w:p>
        </w:tc>
        <w:tc>
          <w:tcPr>
            <w:tcW w:w="3276" w:type="dxa"/>
            <w:gridSpan w:val="6"/>
            <w:tcBorders>
              <w:right w:val="single" w:color="auto" w:sz="12" w:space="0"/>
            </w:tcBorders>
            <w:noWrap w:val="0"/>
            <w:vAlign w:val="center"/>
          </w:tcPr>
          <w:p>
            <w:pPr>
              <w:ind w:left="-57" w:right="-57"/>
              <w:jc w:val="center"/>
              <w:rPr>
                <w:rFonts w:ascii="仿宋_GB2312" w:hAnsi="仿宋_GB2312" w:cs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5" w:hRule="atLeast"/>
        </w:trPr>
        <w:tc>
          <w:tcPr>
            <w:tcW w:w="1400" w:type="dxa"/>
            <w:vMerge w:val="restart"/>
            <w:tcBorders>
              <w:left w:val="single" w:color="auto" w:sz="12" w:space="0"/>
            </w:tcBorders>
            <w:noWrap w:val="0"/>
            <w:vAlign w:val="center"/>
          </w:tcPr>
          <w:p>
            <w:pPr>
              <w:spacing w:line="300" w:lineRule="exact"/>
              <w:ind w:left="-57" w:right="-57"/>
              <w:jc w:val="center"/>
              <w:rPr>
                <w:rFonts w:ascii="仿宋_GB2312" w:hAnsi="仿宋_GB2312" w:cs="仿宋_GB2312"/>
                <w:szCs w:val="21"/>
              </w:rPr>
            </w:pPr>
            <w:r>
              <w:rPr>
                <w:rFonts w:hint="eastAsia" w:ascii="仿宋_GB2312" w:hAnsi="仿宋_GB2312" w:cs="仿宋_GB2312"/>
                <w:szCs w:val="21"/>
              </w:rPr>
              <w:t>学历</w:t>
            </w:r>
          </w:p>
          <w:p>
            <w:pPr>
              <w:spacing w:line="300" w:lineRule="exact"/>
              <w:ind w:left="-57" w:right="-57"/>
              <w:jc w:val="center"/>
              <w:rPr>
                <w:rFonts w:ascii="仿宋_GB2312" w:hAnsi="仿宋_GB2312" w:cs="仿宋_GB2312"/>
                <w:szCs w:val="21"/>
              </w:rPr>
            </w:pPr>
            <w:r>
              <w:rPr>
                <w:rFonts w:hint="eastAsia" w:ascii="仿宋_GB2312" w:hAnsi="仿宋_GB2312" w:cs="仿宋_GB2312"/>
                <w:szCs w:val="21"/>
              </w:rPr>
              <w:t>学位</w:t>
            </w:r>
          </w:p>
        </w:tc>
        <w:tc>
          <w:tcPr>
            <w:tcW w:w="2007" w:type="dxa"/>
            <w:gridSpan w:val="4"/>
            <w:noWrap w:val="0"/>
            <w:vAlign w:val="center"/>
          </w:tcPr>
          <w:p>
            <w:pPr>
              <w:spacing w:line="300" w:lineRule="exact"/>
              <w:ind w:left="-57" w:right="-57"/>
              <w:jc w:val="center"/>
              <w:rPr>
                <w:rFonts w:ascii="仿宋_GB2312" w:hAnsi="仿宋_GB2312" w:cs="仿宋_GB2312"/>
                <w:szCs w:val="21"/>
              </w:rPr>
            </w:pPr>
            <w:r>
              <w:rPr>
                <w:rFonts w:hint="eastAsia" w:ascii="仿宋_GB2312" w:hAnsi="仿宋_GB2312" w:cs="仿宋_GB2312"/>
                <w:szCs w:val="21"/>
              </w:rPr>
              <w:t>初始学历、学位</w:t>
            </w:r>
          </w:p>
        </w:tc>
        <w:tc>
          <w:tcPr>
            <w:tcW w:w="1746" w:type="dxa"/>
            <w:gridSpan w:val="4"/>
            <w:noWrap w:val="0"/>
            <w:vAlign w:val="center"/>
          </w:tcPr>
          <w:p>
            <w:pPr>
              <w:spacing w:line="280" w:lineRule="exact"/>
              <w:ind w:left="-57" w:right="-57"/>
              <w:jc w:val="center"/>
              <w:rPr>
                <w:rFonts w:ascii="仿宋_GB2312" w:hAnsi="仿宋_GB2312" w:cs="仿宋_GB2312"/>
                <w:szCs w:val="21"/>
              </w:rPr>
            </w:pPr>
          </w:p>
        </w:tc>
        <w:tc>
          <w:tcPr>
            <w:tcW w:w="1695" w:type="dxa"/>
            <w:gridSpan w:val="8"/>
            <w:tcBorders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ind w:left="-57" w:right="-57"/>
              <w:jc w:val="center"/>
              <w:rPr>
                <w:rFonts w:ascii="仿宋_GB2312" w:hAnsi="仿宋_GB2312" w:cs="仿宋_GB2312"/>
                <w:szCs w:val="21"/>
              </w:rPr>
            </w:pPr>
            <w:r>
              <w:rPr>
                <w:rFonts w:hint="eastAsia" w:ascii="仿宋_GB2312" w:hAnsi="仿宋_GB2312" w:cs="仿宋_GB2312"/>
                <w:szCs w:val="21"/>
              </w:rPr>
              <w:t>学校、专业</w:t>
            </w:r>
          </w:p>
          <w:p>
            <w:pPr>
              <w:spacing w:line="280" w:lineRule="exact"/>
              <w:ind w:left="-57" w:right="-57"/>
              <w:jc w:val="center"/>
              <w:rPr>
                <w:rFonts w:ascii="仿宋_GB2312" w:hAnsi="仿宋_GB2312" w:cs="仿宋_GB2312"/>
                <w:szCs w:val="21"/>
              </w:rPr>
            </w:pPr>
            <w:r>
              <w:rPr>
                <w:rFonts w:hint="eastAsia" w:ascii="仿宋_GB2312" w:hAnsi="仿宋_GB2312" w:cs="仿宋_GB2312"/>
                <w:szCs w:val="21"/>
              </w:rPr>
              <w:t>及毕业时间</w:t>
            </w:r>
          </w:p>
        </w:tc>
        <w:tc>
          <w:tcPr>
            <w:tcW w:w="2712" w:type="dxa"/>
            <w:gridSpan w:val="2"/>
            <w:tcBorders>
              <w:left w:val="single" w:color="auto" w:sz="4" w:space="0"/>
              <w:right w:val="single" w:color="auto" w:sz="12" w:space="0"/>
            </w:tcBorders>
            <w:noWrap w:val="0"/>
            <w:vAlign w:val="center"/>
          </w:tcPr>
          <w:p>
            <w:pPr>
              <w:ind w:left="-57" w:right="-57"/>
              <w:jc w:val="center"/>
              <w:rPr>
                <w:rFonts w:ascii="仿宋_GB2312" w:hAnsi="仿宋_GB2312" w:cs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7" w:hRule="atLeast"/>
        </w:trPr>
        <w:tc>
          <w:tcPr>
            <w:tcW w:w="1400" w:type="dxa"/>
            <w:vMerge w:val="continue"/>
            <w:tcBorders>
              <w:left w:val="single" w:color="auto" w:sz="12" w:space="0"/>
            </w:tcBorders>
            <w:noWrap w:val="0"/>
            <w:vAlign w:val="center"/>
          </w:tcPr>
          <w:p>
            <w:pPr>
              <w:spacing w:line="300" w:lineRule="exact"/>
              <w:ind w:left="-57" w:right="-57"/>
              <w:jc w:val="center"/>
              <w:rPr>
                <w:rFonts w:ascii="仿宋_GB2312" w:hAnsi="仿宋_GB2312" w:cs="仿宋_GB2312"/>
                <w:szCs w:val="21"/>
              </w:rPr>
            </w:pPr>
          </w:p>
        </w:tc>
        <w:tc>
          <w:tcPr>
            <w:tcW w:w="2007" w:type="dxa"/>
            <w:gridSpan w:val="4"/>
            <w:noWrap w:val="0"/>
            <w:vAlign w:val="center"/>
          </w:tcPr>
          <w:p>
            <w:pPr>
              <w:spacing w:line="300" w:lineRule="exact"/>
              <w:ind w:left="-57" w:right="-57"/>
              <w:jc w:val="center"/>
              <w:rPr>
                <w:rFonts w:ascii="仿宋_GB2312" w:hAnsi="仿宋_GB2312" w:cs="仿宋_GB2312"/>
                <w:szCs w:val="21"/>
              </w:rPr>
            </w:pPr>
            <w:r>
              <w:rPr>
                <w:rFonts w:hint="eastAsia" w:ascii="仿宋_GB2312" w:hAnsi="仿宋_GB2312" w:cs="仿宋_GB2312"/>
                <w:szCs w:val="21"/>
              </w:rPr>
              <w:t>最高学历、学位</w:t>
            </w:r>
          </w:p>
        </w:tc>
        <w:tc>
          <w:tcPr>
            <w:tcW w:w="1746" w:type="dxa"/>
            <w:gridSpan w:val="4"/>
            <w:noWrap w:val="0"/>
            <w:vAlign w:val="center"/>
          </w:tcPr>
          <w:p>
            <w:pPr>
              <w:spacing w:line="280" w:lineRule="exact"/>
              <w:ind w:left="-57" w:right="-57"/>
              <w:jc w:val="center"/>
              <w:rPr>
                <w:rFonts w:ascii="仿宋_GB2312" w:hAnsi="仿宋_GB2312" w:cs="仿宋_GB2312"/>
                <w:szCs w:val="21"/>
              </w:rPr>
            </w:pPr>
          </w:p>
        </w:tc>
        <w:tc>
          <w:tcPr>
            <w:tcW w:w="1695" w:type="dxa"/>
            <w:gridSpan w:val="8"/>
            <w:tcBorders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ind w:left="-57" w:right="-57"/>
              <w:jc w:val="center"/>
              <w:rPr>
                <w:rFonts w:ascii="仿宋_GB2312" w:hAnsi="仿宋_GB2312" w:cs="仿宋_GB2312"/>
                <w:szCs w:val="21"/>
              </w:rPr>
            </w:pPr>
            <w:r>
              <w:rPr>
                <w:rFonts w:hint="eastAsia" w:ascii="仿宋_GB2312" w:hAnsi="仿宋_GB2312" w:cs="仿宋_GB2312"/>
                <w:szCs w:val="21"/>
              </w:rPr>
              <w:t>学校、专业</w:t>
            </w:r>
          </w:p>
          <w:p>
            <w:pPr>
              <w:spacing w:line="280" w:lineRule="exact"/>
              <w:ind w:left="-57" w:right="-57"/>
              <w:jc w:val="center"/>
              <w:rPr>
                <w:rFonts w:ascii="仿宋_GB2312" w:hAnsi="仿宋_GB2312" w:cs="仿宋_GB2312"/>
                <w:szCs w:val="21"/>
              </w:rPr>
            </w:pPr>
            <w:r>
              <w:rPr>
                <w:rFonts w:hint="eastAsia" w:ascii="仿宋_GB2312" w:hAnsi="仿宋_GB2312" w:cs="仿宋_GB2312"/>
                <w:szCs w:val="21"/>
              </w:rPr>
              <w:t>及毕业时间</w:t>
            </w:r>
          </w:p>
        </w:tc>
        <w:tc>
          <w:tcPr>
            <w:tcW w:w="2712" w:type="dxa"/>
            <w:gridSpan w:val="2"/>
            <w:tcBorders>
              <w:left w:val="single" w:color="auto" w:sz="4" w:space="0"/>
              <w:right w:val="single" w:color="auto" w:sz="12" w:space="0"/>
            </w:tcBorders>
            <w:noWrap w:val="0"/>
            <w:vAlign w:val="center"/>
          </w:tcPr>
          <w:p>
            <w:pPr>
              <w:ind w:left="-57" w:right="-57"/>
              <w:jc w:val="center"/>
              <w:rPr>
                <w:rFonts w:ascii="仿宋_GB2312" w:hAnsi="仿宋_GB2312" w:cs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3" w:hRule="exact"/>
        </w:trPr>
        <w:tc>
          <w:tcPr>
            <w:tcW w:w="1400" w:type="dxa"/>
            <w:tcBorders>
              <w:left w:val="single" w:color="auto" w:sz="12" w:space="0"/>
            </w:tcBorders>
            <w:noWrap w:val="0"/>
            <w:vAlign w:val="center"/>
          </w:tcPr>
          <w:p>
            <w:pPr>
              <w:spacing w:line="300" w:lineRule="exact"/>
              <w:ind w:left="-57" w:right="-57"/>
              <w:jc w:val="center"/>
              <w:rPr>
                <w:rFonts w:ascii="仿宋_GB2312" w:hAnsi="仿宋_GB2312" w:cs="仿宋_GB2312"/>
                <w:szCs w:val="21"/>
              </w:rPr>
            </w:pPr>
            <w:r>
              <w:rPr>
                <w:rFonts w:hint="eastAsia" w:ascii="仿宋_GB2312" w:hAnsi="仿宋_GB2312" w:cs="仿宋_GB2312"/>
                <w:szCs w:val="21"/>
              </w:rPr>
              <w:t>手机及</w:t>
            </w:r>
          </w:p>
          <w:p>
            <w:pPr>
              <w:spacing w:line="300" w:lineRule="exact"/>
              <w:ind w:left="-57" w:right="-57"/>
              <w:jc w:val="center"/>
              <w:rPr>
                <w:rFonts w:ascii="仿宋_GB2312" w:hAnsi="仿宋_GB2312" w:cs="仿宋_GB2312"/>
                <w:szCs w:val="21"/>
              </w:rPr>
            </w:pPr>
            <w:r>
              <w:rPr>
                <w:rFonts w:hint="eastAsia" w:ascii="仿宋_GB2312" w:hAnsi="仿宋_GB2312" w:cs="仿宋_GB2312"/>
                <w:szCs w:val="21"/>
              </w:rPr>
              <w:t>固定电话号码</w:t>
            </w:r>
          </w:p>
        </w:tc>
        <w:tc>
          <w:tcPr>
            <w:tcW w:w="3753" w:type="dxa"/>
            <w:gridSpan w:val="8"/>
            <w:noWrap w:val="0"/>
            <w:vAlign w:val="center"/>
          </w:tcPr>
          <w:p>
            <w:pPr>
              <w:spacing w:line="240" w:lineRule="exact"/>
              <w:ind w:left="-57" w:right="-57"/>
              <w:jc w:val="center"/>
              <w:rPr>
                <w:rFonts w:ascii="仿宋_GB2312" w:hAnsi="仿宋_GB2312" w:cs="仿宋_GB2312"/>
                <w:b/>
                <w:bCs/>
                <w:szCs w:val="21"/>
              </w:rPr>
            </w:pPr>
          </w:p>
        </w:tc>
        <w:tc>
          <w:tcPr>
            <w:tcW w:w="1695" w:type="dxa"/>
            <w:gridSpan w:val="8"/>
            <w:noWrap w:val="0"/>
            <w:vAlign w:val="center"/>
          </w:tcPr>
          <w:p>
            <w:pPr>
              <w:spacing w:line="240" w:lineRule="exact"/>
              <w:ind w:left="-57" w:right="-57"/>
              <w:jc w:val="center"/>
              <w:rPr>
                <w:rFonts w:ascii="仿宋_GB2312" w:hAnsi="仿宋_GB2312" w:cs="仿宋_GB2312"/>
                <w:szCs w:val="21"/>
              </w:rPr>
            </w:pPr>
            <w:r>
              <w:rPr>
                <w:rFonts w:hint="eastAsia" w:ascii="仿宋_GB2312" w:hAnsi="仿宋_GB2312" w:cs="仿宋_GB2312"/>
                <w:szCs w:val="21"/>
              </w:rPr>
              <w:t>EMAIL邮箱</w:t>
            </w:r>
          </w:p>
        </w:tc>
        <w:tc>
          <w:tcPr>
            <w:tcW w:w="2712" w:type="dxa"/>
            <w:gridSpan w:val="2"/>
            <w:tcBorders>
              <w:right w:val="single" w:color="auto" w:sz="12" w:space="0"/>
            </w:tcBorders>
            <w:noWrap w:val="0"/>
            <w:vAlign w:val="center"/>
          </w:tcPr>
          <w:p>
            <w:pPr>
              <w:ind w:right="-57"/>
              <w:jc w:val="center"/>
              <w:rPr>
                <w:rFonts w:ascii="仿宋_GB2312" w:hAnsi="仿宋_GB2312" w:cs="仿宋_GB2312"/>
                <w:b/>
                <w:bCs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1" w:hRule="atLeast"/>
        </w:trPr>
        <w:tc>
          <w:tcPr>
            <w:tcW w:w="1400" w:type="dxa"/>
            <w:vMerge w:val="restart"/>
            <w:tcBorders>
              <w:top w:val="single" w:color="auto" w:sz="2" w:space="0"/>
              <w:left w:val="single" w:color="auto" w:sz="12" w:space="0"/>
              <w:right w:val="single" w:color="auto" w:sz="2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仿宋_GB2312" w:cs="仿宋_GB2312"/>
                <w:szCs w:val="21"/>
              </w:rPr>
            </w:pPr>
            <w:r>
              <w:rPr>
                <w:rFonts w:hint="eastAsia" w:ascii="仿宋_GB2312" w:hAnsi="仿宋_GB2312" w:cs="仿宋_GB2312"/>
                <w:szCs w:val="21"/>
              </w:rPr>
              <w:t>工作经历</w:t>
            </w:r>
          </w:p>
        </w:tc>
        <w:tc>
          <w:tcPr>
            <w:tcW w:w="1940" w:type="dxa"/>
            <w:gridSpan w:val="3"/>
            <w:tcBorders>
              <w:top w:val="single" w:color="auto" w:sz="2" w:space="0"/>
              <w:left w:val="single" w:color="auto" w:sz="2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jc w:val="center"/>
              <w:rPr>
                <w:rFonts w:ascii="仿宋_GB2312" w:hAnsi="仿宋_GB2312" w:cs="仿宋_GB2312"/>
                <w:szCs w:val="21"/>
              </w:rPr>
            </w:pPr>
            <w:r>
              <w:rPr>
                <w:rFonts w:hint="eastAsia" w:ascii="仿宋_GB2312" w:hAnsi="仿宋_GB2312" w:cs="仿宋_GB2312"/>
                <w:szCs w:val="21"/>
              </w:rPr>
              <w:t>起止时间</w:t>
            </w:r>
          </w:p>
        </w:tc>
        <w:tc>
          <w:tcPr>
            <w:tcW w:w="2265" w:type="dxa"/>
            <w:gridSpan w:val="6"/>
            <w:tcBorders>
              <w:top w:val="single" w:color="auto" w:sz="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ind w:right="71" w:rightChars="34"/>
              <w:jc w:val="center"/>
              <w:rPr>
                <w:rFonts w:ascii="仿宋_GB2312" w:hAnsi="仿宋_GB2312" w:cs="仿宋_GB2312"/>
                <w:szCs w:val="21"/>
              </w:rPr>
            </w:pPr>
            <w:r>
              <w:rPr>
                <w:rFonts w:hint="eastAsia" w:ascii="仿宋_GB2312" w:hAnsi="仿宋_GB2312" w:cs="仿宋_GB2312"/>
                <w:szCs w:val="21"/>
              </w:rPr>
              <w:t>工作单位</w:t>
            </w:r>
          </w:p>
        </w:tc>
        <w:tc>
          <w:tcPr>
            <w:tcW w:w="1243" w:type="dxa"/>
            <w:gridSpan w:val="7"/>
            <w:tcBorders>
              <w:top w:val="single" w:color="auto" w:sz="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ind w:right="71" w:rightChars="34"/>
              <w:jc w:val="center"/>
              <w:rPr>
                <w:rFonts w:ascii="仿宋_GB2312" w:hAnsi="仿宋_GB2312" w:cs="仿宋_GB2312"/>
                <w:szCs w:val="21"/>
              </w:rPr>
            </w:pPr>
            <w:r>
              <w:rPr>
                <w:rFonts w:hint="eastAsia" w:ascii="仿宋_GB2312" w:hAnsi="仿宋_GB2312" w:cs="仿宋_GB2312"/>
                <w:szCs w:val="21"/>
              </w:rPr>
              <w:t>部门</w:t>
            </w:r>
          </w:p>
        </w:tc>
        <w:tc>
          <w:tcPr>
            <w:tcW w:w="1006" w:type="dxa"/>
            <w:tcBorders>
              <w:top w:val="single" w:color="auto" w:sz="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ind w:right="71" w:rightChars="34"/>
              <w:jc w:val="center"/>
              <w:rPr>
                <w:rFonts w:ascii="仿宋_GB2312" w:hAnsi="仿宋_GB2312" w:cs="仿宋_GB2312"/>
                <w:szCs w:val="21"/>
              </w:rPr>
            </w:pPr>
            <w:r>
              <w:rPr>
                <w:rFonts w:hint="eastAsia" w:ascii="仿宋_GB2312" w:hAnsi="仿宋_GB2312" w:cs="仿宋_GB2312"/>
                <w:szCs w:val="21"/>
              </w:rPr>
              <w:t>任何职</w:t>
            </w:r>
          </w:p>
        </w:tc>
        <w:tc>
          <w:tcPr>
            <w:tcW w:w="1706" w:type="dxa"/>
            <w:tcBorders>
              <w:top w:val="single" w:color="auto" w:sz="2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>
            <w:pPr>
              <w:ind w:right="-57" w:rightChars="-27"/>
              <w:jc w:val="center"/>
              <w:rPr>
                <w:rFonts w:ascii="仿宋_GB2312" w:hAnsi="仿宋_GB2312" w:cs="仿宋_GB2312"/>
                <w:szCs w:val="21"/>
              </w:rPr>
            </w:pPr>
            <w:r>
              <w:rPr>
                <w:rFonts w:hint="eastAsia" w:ascii="仿宋_GB2312" w:hAnsi="仿宋_GB2312" w:cs="仿宋_GB2312"/>
                <w:szCs w:val="21"/>
              </w:rPr>
              <w:t>主要工作内容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7" w:hRule="atLeast"/>
        </w:trPr>
        <w:tc>
          <w:tcPr>
            <w:tcW w:w="1400" w:type="dxa"/>
            <w:vMerge w:val="continue"/>
            <w:tcBorders>
              <w:left w:val="single" w:color="auto" w:sz="12" w:space="0"/>
              <w:right w:val="single" w:color="auto" w:sz="2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仿宋_GB2312" w:cs="仿宋_GB2312"/>
                <w:szCs w:val="21"/>
              </w:rPr>
            </w:pPr>
          </w:p>
        </w:tc>
        <w:tc>
          <w:tcPr>
            <w:tcW w:w="1940" w:type="dxa"/>
            <w:gridSpan w:val="3"/>
            <w:tcBorders>
              <w:top w:val="single" w:color="auto" w:sz="4" w:space="0"/>
              <w:left w:val="single" w:color="auto" w:sz="2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spacing w:line="500" w:lineRule="exact"/>
              <w:ind w:right="-69" w:rightChars="-33"/>
              <w:jc w:val="left"/>
              <w:rPr>
                <w:rFonts w:ascii="仿宋_GB2312" w:hAnsi="仿宋_GB2312" w:cs="仿宋_GB2312"/>
                <w:szCs w:val="21"/>
              </w:rPr>
            </w:pPr>
          </w:p>
        </w:tc>
        <w:tc>
          <w:tcPr>
            <w:tcW w:w="2265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ind w:right="71" w:rightChars="34"/>
              <w:rPr>
                <w:rFonts w:ascii="仿宋_GB2312" w:hAnsi="仿宋_GB2312" w:cs="仿宋_GB2312"/>
                <w:szCs w:val="21"/>
              </w:rPr>
            </w:pPr>
          </w:p>
        </w:tc>
        <w:tc>
          <w:tcPr>
            <w:tcW w:w="1243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ind w:right="71" w:rightChars="34"/>
              <w:rPr>
                <w:rFonts w:ascii="仿宋_GB2312" w:hAnsi="仿宋_GB2312" w:cs="仿宋_GB2312"/>
                <w:szCs w:val="21"/>
              </w:rPr>
            </w:pPr>
          </w:p>
        </w:tc>
        <w:tc>
          <w:tcPr>
            <w:tcW w:w="10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ind w:right="71" w:rightChars="34"/>
              <w:rPr>
                <w:rFonts w:ascii="仿宋_GB2312" w:hAnsi="仿宋_GB2312" w:cs="仿宋_GB2312"/>
                <w:szCs w:val="21"/>
              </w:rPr>
            </w:pPr>
          </w:p>
        </w:tc>
        <w:tc>
          <w:tcPr>
            <w:tcW w:w="17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>
            <w:pPr>
              <w:ind w:right="71" w:rightChars="34"/>
              <w:rPr>
                <w:rFonts w:ascii="仿宋_GB2312" w:hAnsi="仿宋_GB2312" w:cs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0" w:hRule="atLeast"/>
        </w:trPr>
        <w:tc>
          <w:tcPr>
            <w:tcW w:w="1400" w:type="dxa"/>
            <w:vMerge w:val="continue"/>
            <w:tcBorders>
              <w:left w:val="single" w:color="auto" w:sz="12" w:space="0"/>
              <w:right w:val="single" w:color="auto" w:sz="2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仿宋_GB2312" w:cs="仿宋_GB2312"/>
                <w:szCs w:val="21"/>
              </w:rPr>
            </w:pPr>
          </w:p>
        </w:tc>
        <w:tc>
          <w:tcPr>
            <w:tcW w:w="1940" w:type="dxa"/>
            <w:gridSpan w:val="3"/>
            <w:tcBorders>
              <w:top w:val="single" w:color="auto" w:sz="4" w:space="0"/>
              <w:left w:val="single" w:color="auto" w:sz="2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spacing w:line="500" w:lineRule="exact"/>
              <w:ind w:right="-69" w:rightChars="-33"/>
              <w:jc w:val="left"/>
              <w:rPr>
                <w:rFonts w:ascii="仿宋_GB2312" w:hAnsi="仿宋_GB2312" w:cs="仿宋_GB2312"/>
                <w:szCs w:val="21"/>
              </w:rPr>
            </w:pPr>
          </w:p>
        </w:tc>
        <w:tc>
          <w:tcPr>
            <w:tcW w:w="2265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ind w:right="71" w:rightChars="34"/>
              <w:rPr>
                <w:rFonts w:ascii="仿宋_GB2312" w:hAnsi="仿宋_GB2312" w:cs="仿宋_GB2312"/>
                <w:szCs w:val="21"/>
              </w:rPr>
            </w:pPr>
          </w:p>
        </w:tc>
        <w:tc>
          <w:tcPr>
            <w:tcW w:w="1243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ind w:right="71" w:rightChars="34"/>
              <w:rPr>
                <w:rFonts w:ascii="仿宋_GB2312" w:hAnsi="仿宋_GB2312" w:cs="仿宋_GB2312"/>
                <w:szCs w:val="21"/>
              </w:rPr>
            </w:pPr>
          </w:p>
        </w:tc>
        <w:tc>
          <w:tcPr>
            <w:tcW w:w="10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ind w:right="71" w:rightChars="34"/>
              <w:rPr>
                <w:rFonts w:ascii="仿宋_GB2312" w:hAnsi="仿宋_GB2312" w:cs="仿宋_GB2312"/>
                <w:szCs w:val="21"/>
              </w:rPr>
            </w:pPr>
          </w:p>
        </w:tc>
        <w:tc>
          <w:tcPr>
            <w:tcW w:w="17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>
            <w:pPr>
              <w:ind w:right="71" w:rightChars="34"/>
              <w:rPr>
                <w:rFonts w:ascii="仿宋_GB2312" w:hAnsi="仿宋_GB2312" w:cs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0" w:hRule="atLeast"/>
        </w:trPr>
        <w:tc>
          <w:tcPr>
            <w:tcW w:w="1400" w:type="dxa"/>
            <w:vMerge w:val="continue"/>
            <w:tcBorders>
              <w:left w:val="single" w:color="auto" w:sz="12" w:space="0"/>
              <w:right w:val="single" w:color="auto" w:sz="2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仿宋_GB2312" w:cs="仿宋_GB2312"/>
                <w:szCs w:val="21"/>
              </w:rPr>
            </w:pPr>
          </w:p>
        </w:tc>
        <w:tc>
          <w:tcPr>
            <w:tcW w:w="1940" w:type="dxa"/>
            <w:gridSpan w:val="3"/>
            <w:tcBorders>
              <w:top w:val="single" w:color="auto" w:sz="4" w:space="0"/>
              <w:left w:val="single" w:color="auto" w:sz="2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spacing w:line="500" w:lineRule="exact"/>
              <w:ind w:right="-69" w:rightChars="-33"/>
              <w:jc w:val="left"/>
              <w:rPr>
                <w:rFonts w:ascii="仿宋_GB2312" w:hAnsi="仿宋_GB2312" w:cs="仿宋_GB2312"/>
                <w:szCs w:val="21"/>
              </w:rPr>
            </w:pPr>
          </w:p>
        </w:tc>
        <w:tc>
          <w:tcPr>
            <w:tcW w:w="2265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ind w:right="71" w:rightChars="34"/>
              <w:rPr>
                <w:rFonts w:ascii="仿宋_GB2312" w:hAnsi="仿宋_GB2312" w:cs="仿宋_GB2312"/>
                <w:szCs w:val="21"/>
              </w:rPr>
            </w:pPr>
          </w:p>
        </w:tc>
        <w:tc>
          <w:tcPr>
            <w:tcW w:w="1243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ind w:right="71" w:rightChars="34"/>
              <w:rPr>
                <w:rFonts w:ascii="仿宋_GB2312" w:hAnsi="仿宋_GB2312" w:cs="仿宋_GB2312"/>
                <w:szCs w:val="21"/>
              </w:rPr>
            </w:pPr>
          </w:p>
        </w:tc>
        <w:tc>
          <w:tcPr>
            <w:tcW w:w="10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ind w:right="71" w:rightChars="34"/>
              <w:rPr>
                <w:rFonts w:ascii="仿宋_GB2312" w:hAnsi="仿宋_GB2312" w:cs="仿宋_GB2312"/>
                <w:szCs w:val="21"/>
              </w:rPr>
            </w:pPr>
          </w:p>
        </w:tc>
        <w:tc>
          <w:tcPr>
            <w:tcW w:w="17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>
            <w:pPr>
              <w:ind w:right="71" w:rightChars="34"/>
              <w:rPr>
                <w:rFonts w:ascii="仿宋_GB2312" w:hAnsi="仿宋_GB2312" w:cs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0" w:hRule="atLeast"/>
        </w:trPr>
        <w:tc>
          <w:tcPr>
            <w:tcW w:w="1400" w:type="dxa"/>
            <w:vMerge w:val="continue"/>
            <w:tcBorders>
              <w:left w:val="single" w:color="auto" w:sz="12" w:space="0"/>
              <w:right w:val="single" w:color="auto" w:sz="2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仿宋_GB2312" w:cs="仿宋_GB2312"/>
                <w:szCs w:val="21"/>
              </w:rPr>
            </w:pPr>
          </w:p>
        </w:tc>
        <w:tc>
          <w:tcPr>
            <w:tcW w:w="1940" w:type="dxa"/>
            <w:gridSpan w:val="3"/>
            <w:tcBorders>
              <w:top w:val="single" w:color="auto" w:sz="4" w:space="0"/>
              <w:left w:val="single" w:color="auto" w:sz="2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spacing w:line="500" w:lineRule="exact"/>
              <w:ind w:right="-69" w:rightChars="-33"/>
              <w:jc w:val="left"/>
              <w:rPr>
                <w:rFonts w:ascii="仿宋_GB2312" w:hAnsi="仿宋_GB2312" w:cs="仿宋_GB2312"/>
                <w:szCs w:val="21"/>
              </w:rPr>
            </w:pPr>
          </w:p>
        </w:tc>
        <w:tc>
          <w:tcPr>
            <w:tcW w:w="2265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ind w:right="71" w:rightChars="34"/>
              <w:rPr>
                <w:rFonts w:ascii="仿宋_GB2312" w:hAnsi="仿宋_GB2312" w:cs="仿宋_GB2312"/>
                <w:szCs w:val="21"/>
              </w:rPr>
            </w:pPr>
          </w:p>
        </w:tc>
        <w:tc>
          <w:tcPr>
            <w:tcW w:w="1243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ind w:right="71" w:rightChars="34"/>
              <w:rPr>
                <w:rFonts w:ascii="仿宋_GB2312" w:hAnsi="仿宋_GB2312" w:cs="仿宋_GB2312"/>
                <w:szCs w:val="21"/>
              </w:rPr>
            </w:pPr>
          </w:p>
        </w:tc>
        <w:tc>
          <w:tcPr>
            <w:tcW w:w="10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ind w:right="71" w:rightChars="34"/>
              <w:rPr>
                <w:rFonts w:ascii="仿宋_GB2312" w:hAnsi="仿宋_GB2312" w:cs="仿宋_GB2312"/>
                <w:szCs w:val="21"/>
              </w:rPr>
            </w:pPr>
          </w:p>
        </w:tc>
        <w:tc>
          <w:tcPr>
            <w:tcW w:w="17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>
            <w:pPr>
              <w:ind w:right="71" w:rightChars="34"/>
              <w:rPr>
                <w:rFonts w:ascii="仿宋_GB2312" w:hAnsi="仿宋_GB2312" w:cs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0" w:hRule="atLeast"/>
        </w:trPr>
        <w:tc>
          <w:tcPr>
            <w:tcW w:w="1400" w:type="dxa"/>
            <w:vMerge w:val="continue"/>
            <w:tcBorders>
              <w:left w:val="single" w:color="auto" w:sz="12" w:space="0"/>
              <w:right w:val="single" w:color="auto" w:sz="2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仿宋_GB2312" w:cs="仿宋_GB2312"/>
                <w:szCs w:val="21"/>
              </w:rPr>
            </w:pPr>
          </w:p>
        </w:tc>
        <w:tc>
          <w:tcPr>
            <w:tcW w:w="1940" w:type="dxa"/>
            <w:gridSpan w:val="3"/>
            <w:tcBorders>
              <w:top w:val="single" w:color="auto" w:sz="4" w:space="0"/>
              <w:left w:val="single" w:color="auto" w:sz="2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spacing w:line="500" w:lineRule="exact"/>
              <w:ind w:right="-69" w:rightChars="-33"/>
              <w:jc w:val="left"/>
              <w:rPr>
                <w:rFonts w:ascii="仿宋_GB2312" w:hAnsi="仿宋_GB2312" w:cs="仿宋_GB2312"/>
                <w:szCs w:val="21"/>
              </w:rPr>
            </w:pPr>
          </w:p>
        </w:tc>
        <w:tc>
          <w:tcPr>
            <w:tcW w:w="2265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ind w:right="71" w:rightChars="34"/>
              <w:rPr>
                <w:rFonts w:ascii="仿宋_GB2312" w:hAnsi="仿宋_GB2312" w:cs="仿宋_GB2312"/>
                <w:szCs w:val="21"/>
              </w:rPr>
            </w:pPr>
          </w:p>
        </w:tc>
        <w:tc>
          <w:tcPr>
            <w:tcW w:w="1243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ind w:right="71" w:rightChars="34"/>
              <w:rPr>
                <w:rFonts w:ascii="仿宋_GB2312" w:hAnsi="仿宋_GB2312" w:cs="仿宋_GB2312"/>
                <w:szCs w:val="21"/>
              </w:rPr>
            </w:pPr>
          </w:p>
        </w:tc>
        <w:tc>
          <w:tcPr>
            <w:tcW w:w="10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ind w:right="71" w:rightChars="34"/>
              <w:rPr>
                <w:rFonts w:ascii="仿宋_GB2312" w:hAnsi="仿宋_GB2312" w:cs="仿宋_GB2312"/>
                <w:szCs w:val="21"/>
              </w:rPr>
            </w:pPr>
          </w:p>
        </w:tc>
        <w:tc>
          <w:tcPr>
            <w:tcW w:w="17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>
            <w:pPr>
              <w:ind w:right="71" w:rightChars="34"/>
              <w:rPr>
                <w:rFonts w:ascii="仿宋_GB2312" w:hAnsi="仿宋_GB2312" w:cs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2" w:hRule="atLeast"/>
        </w:trPr>
        <w:tc>
          <w:tcPr>
            <w:tcW w:w="1400" w:type="dxa"/>
            <w:vMerge w:val="restart"/>
            <w:tcBorders>
              <w:left w:val="single" w:color="auto" w:sz="12" w:space="0"/>
              <w:right w:val="single" w:color="auto" w:sz="2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仿宋_GB2312" w:cs="仿宋_GB2312"/>
                <w:szCs w:val="21"/>
              </w:rPr>
            </w:pPr>
            <w:r>
              <w:rPr>
                <w:rFonts w:hint="eastAsia" w:ascii="仿宋_GB2312" w:hAnsi="仿宋_GB2312" w:cs="仿宋_GB2312"/>
                <w:szCs w:val="21"/>
              </w:rPr>
              <w:t>主要培训</w:t>
            </w:r>
          </w:p>
          <w:p>
            <w:pPr>
              <w:jc w:val="center"/>
              <w:rPr>
                <w:rFonts w:ascii="仿宋_GB2312" w:hAnsi="仿宋_GB2312" w:cs="仿宋_GB2312"/>
                <w:szCs w:val="21"/>
              </w:rPr>
            </w:pPr>
            <w:r>
              <w:rPr>
                <w:rFonts w:hint="eastAsia" w:ascii="仿宋_GB2312" w:hAnsi="仿宋_GB2312" w:cs="仿宋_GB2312"/>
                <w:szCs w:val="21"/>
              </w:rPr>
              <w:t>经历</w:t>
            </w:r>
          </w:p>
        </w:tc>
        <w:tc>
          <w:tcPr>
            <w:tcW w:w="1940" w:type="dxa"/>
            <w:gridSpan w:val="3"/>
            <w:tcBorders>
              <w:top w:val="single" w:color="auto" w:sz="4" w:space="0"/>
              <w:left w:val="single" w:color="auto" w:sz="2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ind w:left="-15" w:leftChars="-7" w:right="-69" w:rightChars="-33" w:firstLine="315" w:firstLineChars="150"/>
              <w:jc w:val="center"/>
              <w:rPr>
                <w:rFonts w:ascii="仿宋_GB2312" w:hAnsi="仿宋_GB2312" w:cs="仿宋_GB2312"/>
                <w:szCs w:val="21"/>
              </w:rPr>
            </w:pPr>
            <w:r>
              <w:rPr>
                <w:rFonts w:hint="eastAsia" w:ascii="仿宋_GB2312" w:hAnsi="仿宋_GB2312" w:cs="仿宋_GB2312"/>
                <w:szCs w:val="21"/>
              </w:rPr>
              <w:t>起止时间</w:t>
            </w:r>
          </w:p>
        </w:tc>
        <w:tc>
          <w:tcPr>
            <w:tcW w:w="2265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jc w:val="center"/>
              <w:rPr>
                <w:rFonts w:ascii="仿宋_GB2312" w:hAnsi="仿宋_GB2312" w:cs="仿宋_GB2312"/>
                <w:szCs w:val="21"/>
              </w:rPr>
            </w:pPr>
            <w:r>
              <w:rPr>
                <w:rFonts w:hint="eastAsia" w:ascii="仿宋_GB2312" w:hAnsi="仿宋_GB2312" w:cs="仿宋_GB2312"/>
                <w:szCs w:val="21"/>
              </w:rPr>
              <w:t>培训内容</w:t>
            </w:r>
          </w:p>
        </w:tc>
        <w:tc>
          <w:tcPr>
            <w:tcW w:w="2249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jc w:val="center"/>
              <w:rPr>
                <w:rFonts w:ascii="仿宋_GB2312" w:hAnsi="仿宋_GB2312" w:cs="仿宋_GB2312"/>
                <w:szCs w:val="21"/>
              </w:rPr>
            </w:pPr>
            <w:r>
              <w:rPr>
                <w:rFonts w:hint="eastAsia" w:ascii="仿宋_GB2312" w:hAnsi="仿宋_GB2312" w:cs="仿宋_GB2312"/>
                <w:szCs w:val="21"/>
              </w:rPr>
              <w:t>主办单位</w:t>
            </w:r>
          </w:p>
        </w:tc>
        <w:tc>
          <w:tcPr>
            <w:tcW w:w="17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>
            <w:pPr>
              <w:snapToGrid w:val="0"/>
              <w:jc w:val="center"/>
              <w:rPr>
                <w:rFonts w:ascii="仿宋_GB2312" w:hAnsi="仿宋_GB2312" w:cs="仿宋_GB2312"/>
                <w:szCs w:val="21"/>
              </w:rPr>
            </w:pPr>
            <w:r>
              <w:rPr>
                <w:rFonts w:hint="eastAsia" w:ascii="仿宋_GB2312" w:hAnsi="仿宋_GB2312" w:cs="仿宋_GB2312"/>
                <w:szCs w:val="21"/>
              </w:rPr>
              <w:t>取得何证书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7" w:hRule="atLeast"/>
        </w:trPr>
        <w:tc>
          <w:tcPr>
            <w:tcW w:w="1400" w:type="dxa"/>
            <w:vMerge w:val="continue"/>
            <w:tcBorders>
              <w:left w:val="single" w:color="auto" w:sz="12" w:space="0"/>
              <w:right w:val="single" w:color="auto" w:sz="2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仿宋_GB2312" w:cs="仿宋_GB2312"/>
                <w:szCs w:val="21"/>
              </w:rPr>
            </w:pPr>
          </w:p>
        </w:tc>
        <w:tc>
          <w:tcPr>
            <w:tcW w:w="1940" w:type="dxa"/>
            <w:gridSpan w:val="3"/>
            <w:tcBorders>
              <w:top w:val="single" w:color="auto" w:sz="4" w:space="0"/>
              <w:left w:val="single" w:color="auto" w:sz="2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spacing w:line="500" w:lineRule="exact"/>
              <w:ind w:right="-69" w:rightChars="-33"/>
              <w:jc w:val="center"/>
              <w:rPr>
                <w:rFonts w:ascii="仿宋_GB2312" w:hAnsi="仿宋_GB2312" w:cs="仿宋_GB2312"/>
                <w:szCs w:val="21"/>
              </w:rPr>
            </w:pPr>
          </w:p>
        </w:tc>
        <w:tc>
          <w:tcPr>
            <w:tcW w:w="2265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ind w:right="71" w:rightChars="34"/>
              <w:rPr>
                <w:rFonts w:ascii="仿宋_GB2312" w:hAnsi="仿宋_GB2312" w:cs="仿宋_GB2312"/>
                <w:szCs w:val="21"/>
              </w:rPr>
            </w:pPr>
          </w:p>
        </w:tc>
        <w:tc>
          <w:tcPr>
            <w:tcW w:w="2249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ind w:right="71" w:rightChars="34"/>
              <w:rPr>
                <w:rFonts w:ascii="仿宋_GB2312" w:hAnsi="仿宋_GB2312" w:cs="仿宋_GB2312"/>
                <w:szCs w:val="21"/>
              </w:rPr>
            </w:pPr>
          </w:p>
        </w:tc>
        <w:tc>
          <w:tcPr>
            <w:tcW w:w="17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>
            <w:pPr>
              <w:ind w:right="71" w:rightChars="34"/>
              <w:rPr>
                <w:rFonts w:ascii="仿宋_GB2312" w:hAnsi="仿宋_GB2312" w:cs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7" w:hRule="atLeast"/>
        </w:trPr>
        <w:tc>
          <w:tcPr>
            <w:tcW w:w="1400" w:type="dxa"/>
            <w:vMerge w:val="continue"/>
            <w:tcBorders>
              <w:left w:val="single" w:color="auto" w:sz="12" w:space="0"/>
              <w:right w:val="single" w:color="auto" w:sz="2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仿宋_GB2312" w:cs="仿宋_GB2312"/>
                <w:szCs w:val="21"/>
              </w:rPr>
            </w:pPr>
          </w:p>
        </w:tc>
        <w:tc>
          <w:tcPr>
            <w:tcW w:w="1940" w:type="dxa"/>
            <w:gridSpan w:val="3"/>
            <w:tcBorders>
              <w:top w:val="single" w:color="auto" w:sz="4" w:space="0"/>
              <w:left w:val="single" w:color="auto" w:sz="2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spacing w:line="500" w:lineRule="exact"/>
              <w:ind w:right="-69" w:rightChars="-33"/>
              <w:jc w:val="center"/>
              <w:rPr>
                <w:rFonts w:ascii="仿宋_GB2312" w:hAnsi="仿宋_GB2312" w:cs="仿宋_GB2312"/>
                <w:szCs w:val="21"/>
              </w:rPr>
            </w:pPr>
          </w:p>
        </w:tc>
        <w:tc>
          <w:tcPr>
            <w:tcW w:w="2265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ind w:right="71" w:rightChars="34"/>
              <w:rPr>
                <w:rFonts w:ascii="仿宋_GB2312" w:hAnsi="仿宋_GB2312" w:cs="仿宋_GB2312"/>
                <w:szCs w:val="21"/>
              </w:rPr>
            </w:pPr>
          </w:p>
        </w:tc>
        <w:tc>
          <w:tcPr>
            <w:tcW w:w="2249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ind w:right="71" w:rightChars="34"/>
              <w:rPr>
                <w:rFonts w:ascii="仿宋_GB2312" w:hAnsi="仿宋_GB2312" w:cs="仿宋_GB2312"/>
                <w:szCs w:val="21"/>
              </w:rPr>
            </w:pPr>
          </w:p>
        </w:tc>
        <w:tc>
          <w:tcPr>
            <w:tcW w:w="17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>
            <w:pPr>
              <w:ind w:right="71" w:rightChars="34"/>
              <w:rPr>
                <w:rFonts w:ascii="仿宋_GB2312" w:hAnsi="仿宋_GB2312" w:cs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43" w:hRule="exact"/>
        </w:trPr>
        <w:tc>
          <w:tcPr>
            <w:tcW w:w="1400" w:type="dxa"/>
            <w:tcBorders>
              <w:top w:val="single" w:color="auto" w:sz="2" w:space="0"/>
              <w:left w:val="single" w:color="auto" w:sz="1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>
            <w:pPr>
              <w:rPr>
                <w:rFonts w:ascii="仿宋_GB2312" w:hAnsi="仿宋_GB2312" w:cs="仿宋_GB2312"/>
                <w:szCs w:val="21"/>
              </w:rPr>
            </w:pPr>
            <w:r>
              <w:rPr>
                <w:rFonts w:hint="eastAsia" w:ascii="仿宋_GB2312" w:hAnsi="仿宋_GB2312" w:cs="仿宋_GB2312"/>
                <w:szCs w:val="21"/>
              </w:rPr>
              <w:t>近五年主要</w:t>
            </w:r>
          </w:p>
          <w:p>
            <w:pPr>
              <w:jc w:val="center"/>
              <w:rPr>
                <w:rFonts w:ascii="仿宋_GB2312" w:hAnsi="仿宋_GB2312" w:cs="仿宋_GB2312"/>
                <w:szCs w:val="21"/>
              </w:rPr>
            </w:pPr>
            <w:r>
              <w:rPr>
                <w:rFonts w:hint="eastAsia" w:ascii="仿宋_GB2312" w:hAnsi="仿宋_GB2312" w:cs="仿宋_GB2312"/>
                <w:szCs w:val="21"/>
              </w:rPr>
              <w:t>工作业绩</w:t>
            </w:r>
          </w:p>
        </w:tc>
        <w:tc>
          <w:tcPr>
            <w:tcW w:w="8160" w:type="dxa"/>
            <w:gridSpan w:val="18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12" w:space="0"/>
            </w:tcBorders>
            <w:noWrap w:val="0"/>
            <w:vAlign w:val="top"/>
          </w:tcPr>
          <w:p>
            <w:pPr>
              <w:ind w:right="71" w:rightChars="34"/>
              <w:rPr>
                <w:rFonts w:ascii="仿宋_GB2312" w:hAnsi="仿宋_GB2312" w:cs="仿宋_GB2312"/>
                <w:szCs w:val="21"/>
              </w:rPr>
            </w:pPr>
          </w:p>
          <w:p>
            <w:pPr>
              <w:ind w:right="71" w:rightChars="34"/>
              <w:rPr>
                <w:rFonts w:ascii="仿宋_GB2312" w:hAnsi="仿宋_GB2312" w:cs="仿宋_GB2312"/>
                <w:szCs w:val="21"/>
              </w:rPr>
            </w:pPr>
          </w:p>
          <w:p>
            <w:pPr>
              <w:ind w:right="71" w:rightChars="34"/>
              <w:rPr>
                <w:rFonts w:ascii="仿宋_GB2312" w:hAnsi="仿宋_GB2312" w:cs="仿宋_GB2312"/>
                <w:szCs w:val="21"/>
              </w:rPr>
            </w:pPr>
          </w:p>
          <w:p>
            <w:pPr>
              <w:ind w:right="71" w:rightChars="34"/>
              <w:rPr>
                <w:rFonts w:ascii="仿宋_GB2312" w:hAnsi="仿宋_GB2312" w:cs="仿宋_GB2312"/>
                <w:szCs w:val="21"/>
              </w:rPr>
            </w:pPr>
          </w:p>
          <w:p>
            <w:pPr>
              <w:ind w:right="71" w:rightChars="34"/>
              <w:rPr>
                <w:rFonts w:ascii="仿宋_GB2312" w:hAnsi="仿宋_GB2312" w:cs="仿宋_GB2312"/>
                <w:szCs w:val="21"/>
              </w:rPr>
            </w:pPr>
          </w:p>
          <w:p>
            <w:pPr>
              <w:ind w:right="71" w:rightChars="34"/>
              <w:rPr>
                <w:rFonts w:ascii="仿宋_GB2312" w:hAnsi="仿宋_GB2312" w:cs="仿宋_GB2312"/>
                <w:szCs w:val="21"/>
              </w:rPr>
            </w:pPr>
          </w:p>
          <w:p>
            <w:pPr>
              <w:ind w:right="71" w:rightChars="34"/>
              <w:rPr>
                <w:rFonts w:ascii="仿宋_GB2312" w:hAnsi="仿宋_GB2312" w:cs="仿宋_GB2312"/>
                <w:szCs w:val="21"/>
              </w:rPr>
            </w:pPr>
          </w:p>
          <w:p>
            <w:pPr>
              <w:ind w:right="71" w:rightChars="34"/>
              <w:rPr>
                <w:rFonts w:ascii="仿宋_GB2312" w:hAnsi="仿宋_GB2312" w:cs="仿宋_GB2312"/>
                <w:szCs w:val="21"/>
              </w:rPr>
            </w:pPr>
          </w:p>
          <w:p>
            <w:pPr>
              <w:ind w:right="71" w:rightChars="34"/>
              <w:rPr>
                <w:rFonts w:ascii="仿宋_GB2312" w:hAnsi="仿宋_GB2312" w:cs="仿宋_GB2312"/>
                <w:szCs w:val="21"/>
              </w:rPr>
            </w:pPr>
          </w:p>
          <w:p>
            <w:pPr>
              <w:ind w:right="71" w:rightChars="34"/>
              <w:rPr>
                <w:rFonts w:ascii="仿宋_GB2312" w:hAnsi="仿宋_GB2312" w:cs="仿宋_GB2312"/>
                <w:szCs w:val="21"/>
              </w:rPr>
            </w:pPr>
          </w:p>
          <w:p>
            <w:pPr>
              <w:ind w:right="71" w:rightChars="34"/>
              <w:rPr>
                <w:rFonts w:ascii="仿宋_GB2312" w:hAnsi="仿宋_GB2312" w:cs="仿宋_GB2312"/>
                <w:szCs w:val="21"/>
              </w:rPr>
            </w:pPr>
          </w:p>
          <w:p>
            <w:pPr>
              <w:ind w:right="71" w:rightChars="34"/>
              <w:rPr>
                <w:rFonts w:hint="eastAsia" w:ascii="仿宋_GB2312" w:hAnsi="仿宋_GB2312" w:cs="仿宋_GB2312"/>
                <w:szCs w:val="21"/>
              </w:rPr>
            </w:pPr>
          </w:p>
          <w:p>
            <w:pPr>
              <w:ind w:right="71" w:rightChars="34"/>
              <w:rPr>
                <w:rFonts w:ascii="仿宋_GB2312" w:hAnsi="仿宋_GB2312" w:cs="仿宋_GB2312"/>
                <w:szCs w:val="21"/>
              </w:rPr>
            </w:pPr>
          </w:p>
          <w:p>
            <w:pPr>
              <w:ind w:right="71" w:rightChars="34"/>
              <w:rPr>
                <w:rFonts w:ascii="仿宋_GB2312" w:hAnsi="仿宋_GB2312" w:cs="仿宋_GB2312"/>
                <w:szCs w:val="21"/>
              </w:rPr>
            </w:pPr>
          </w:p>
          <w:p>
            <w:pPr>
              <w:ind w:right="71" w:rightChars="34"/>
              <w:rPr>
                <w:rFonts w:ascii="仿宋_GB2312" w:hAnsi="仿宋_GB2312" w:cs="仿宋_GB2312"/>
                <w:szCs w:val="21"/>
              </w:rPr>
            </w:pPr>
          </w:p>
          <w:p>
            <w:pPr>
              <w:ind w:right="71" w:rightChars="34"/>
              <w:rPr>
                <w:rFonts w:ascii="仿宋_GB2312" w:hAnsi="仿宋_GB2312" w:cs="仿宋_GB2312"/>
                <w:szCs w:val="21"/>
              </w:rPr>
            </w:pPr>
          </w:p>
          <w:p>
            <w:pPr>
              <w:ind w:right="71" w:rightChars="34"/>
              <w:rPr>
                <w:rFonts w:ascii="仿宋_GB2312" w:hAnsi="仿宋_GB2312" w:cs="仿宋_GB2312"/>
                <w:szCs w:val="21"/>
              </w:rPr>
            </w:pPr>
          </w:p>
          <w:p>
            <w:pPr>
              <w:ind w:right="71" w:rightChars="34"/>
              <w:rPr>
                <w:rFonts w:ascii="仿宋_GB2312" w:hAnsi="仿宋_GB2312" w:cs="仿宋_GB2312"/>
                <w:szCs w:val="21"/>
              </w:rPr>
            </w:pPr>
          </w:p>
          <w:p>
            <w:pPr>
              <w:ind w:right="71" w:rightChars="34"/>
              <w:rPr>
                <w:rFonts w:hint="eastAsia" w:ascii="仿宋_GB2312" w:hAnsi="仿宋_GB2312" w:cs="仿宋_GB2312"/>
                <w:szCs w:val="21"/>
              </w:rPr>
            </w:pPr>
          </w:p>
          <w:p>
            <w:pPr>
              <w:ind w:right="71" w:rightChars="34"/>
              <w:rPr>
                <w:rFonts w:ascii="仿宋_GB2312" w:hAnsi="仿宋_GB2312" w:cs="仿宋_GB2312"/>
                <w:szCs w:val="21"/>
              </w:rPr>
            </w:pPr>
          </w:p>
          <w:p>
            <w:pPr>
              <w:ind w:right="71" w:rightChars="34"/>
              <w:rPr>
                <w:rFonts w:ascii="仿宋_GB2312" w:hAnsi="仿宋_GB2312" w:cs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43" w:hRule="exact"/>
        </w:trPr>
        <w:tc>
          <w:tcPr>
            <w:tcW w:w="1400" w:type="dxa"/>
            <w:tcBorders>
              <w:top w:val="single" w:color="auto" w:sz="2" w:space="0"/>
              <w:left w:val="single" w:color="auto" w:sz="1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cs="仿宋_GB2312"/>
                <w:szCs w:val="21"/>
              </w:rPr>
            </w:pPr>
            <w:r>
              <w:rPr>
                <w:rFonts w:hint="eastAsia" w:ascii="仿宋_GB2312" w:hAnsi="仿宋_GB2312" w:cs="仿宋_GB2312"/>
                <w:color w:val="auto"/>
                <w:szCs w:val="21"/>
                <w:lang w:eastAsia="zh-CN"/>
              </w:rPr>
              <w:t>主要工作经历掌握的业务技能与工作经验总结</w:t>
            </w:r>
          </w:p>
        </w:tc>
        <w:tc>
          <w:tcPr>
            <w:tcW w:w="8160" w:type="dxa"/>
            <w:gridSpan w:val="18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12" w:space="0"/>
            </w:tcBorders>
            <w:noWrap w:val="0"/>
            <w:vAlign w:val="top"/>
          </w:tcPr>
          <w:p>
            <w:pPr>
              <w:ind w:right="71" w:rightChars="34"/>
              <w:rPr>
                <w:rFonts w:ascii="仿宋_GB2312" w:hAnsi="仿宋_GB2312" w:cs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7" w:hRule="atLeast"/>
        </w:trPr>
        <w:tc>
          <w:tcPr>
            <w:tcW w:w="1400" w:type="dxa"/>
            <w:vMerge w:val="restart"/>
            <w:tcBorders>
              <w:top w:val="single" w:color="auto" w:sz="2" w:space="0"/>
              <w:left w:val="single" w:color="auto" w:sz="12" w:space="0"/>
              <w:right w:val="single" w:color="auto" w:sz="2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仿宋_GB2312" w:cs="仿宋_GB2312"/>
                <w:szCs w:val="21"/>
              </w:rPr>
            </w:pPr>
            <w:r>
              <w:rPr>
                <w:rFonts w:hint="eastAsia" w:ascii="仿宋_GB2312" w:hAnsi="仿宋_GB2312" w:cs="仿宋_GB2312"/>
                <w:szCs w:val="21"/>
              </w:rPr>
              <w:t>获奖情况</w:t>
            </w:r>
          </w:p>
          <w:p>
            <w:pPr>
              <w:jc w:val="center"/>
              <w:rPr>
                <w:rFonts w:ascii="仿宋_GB2312" w:hAnsi="仿宋_GB2312" w:cs="仿宋_GB2312"/>
                <w:szCs w:val="21"/>
              </w:rPr>
            </w:pPr>
            <w:r>
              <w:rPr>
                <w:rFonts w:hint="eastAsia" w:ascii="仿宋_GB2312" w:hAnsi="仿宋_GB2312" w:cs="仿宋_GB2312"/>
                <w:szCs w:val="21"/>
              </w:rPr>
              <w:t>（选三项最重要内容填写）</w:t>
            </w:r>
          </w:p>
        </w:tc>
        <w:tc>
          <w:tcPr>
            <w:tcW w:w="1895" w:type="dxa"/>
            <w:gridSpan w:val="2"/>
            <w:tcBorders>
              <w:top w:val="single" w:color="auto" w:sz="2" w:space="0"/>
              <w:left w:val="single" w:color="auto" w:sz="2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ind w:left="-15" w:leftChars="-7" w:right="-69" w:rightChars="-33" w:firstLine="315" w:firstLineChars="150"/>
              <w:jc w:val="center"/>
              <w:rPr>
                <w:rFonts w:ascii="仿宋_GB2312" w:hAnsi="仿宋_GB2312" w:cs="仿宋_GB2312"/>
                <w:szCs w:val="21"/>
              </w:rPr>
            </w:pPr>
            <w:r>
              <w:rPr>
                <w:rFonts w:hint="eastAsia" w:ascii="仿宋_GB2312" w:hAnsi="仿宋_GB2312" w:cs="仿宋_GB2312"/>
                <w:szCs w:val="21"/>
              </w:rPr>
              <w:t>时间</w:t>
            </w:r>
          </w:p>
        </w:tc>
        <w:tc>
          <w:tcPr>
            <w:tcW w:w="3513" w:type="dxa"/>
            <w:gridSpan w:val="13"/>
            <w:tcBorders>
              <w:top w:val="single" w:color="auto" w:sz="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ind w:left="-15" w:leftChars="-7" w:right="-69" w:rightChars="-33" w:firstLine="315" w:firstLineChars="150"/>
              <w:jc w:val="center"/>
              <w:rPr>
                <w:rFonts w:ascii="仿宋_GB2312" w:hAnsi="仿宋_GB2312" w:cs="仿宋_GB2312"/>
                <w:szCs w:val="21"/>
              </w:rPr>
            </w:pPr>
            <w:r>
              <w:rPr>
                <w:rFonts w:hint="eastAsia" w:ascii="仿宋_GB2312" w:hAnsi="仿宋_GB2312" w:cs="仿宋_GB2312"/>
                <w:szCs w:val="21"/>
              </w:rPr>
              <w:t>奖项名称</w:t>
            </w:r>
          </w:p>
        </w:tc>
        <w:tc>
          <w:tcPr>
            <w:tcW w:w="2752" w:type="dxa"/>
            <w:gridSpan w:val="3"/>
            <w:tcBorders>
              <w:top w:val="single" w:color="auto" w:sz="2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>
            <w:pPr>
              <w:snapToGrid w:val="0"/>
              <w:ind w:left="-15" w:leftChars="-7" w:right="-69" w:rightChars="-33" w:firstLine="315" w:firstLineChars="150"/>
              <w:jc w:val="center"/>
              <w:rPr>
                <w:rFonts w:ascii="仿宋_GB2312" w:hAnsi="仿宋_GB2312" w:cs="仿宋_GB2312"/>
                <w:szCs w:val="21"/>
              </w:rPr>
            </w:pPr>
            <w:r>
              <w:rPr>
                <w:rFonts w:hint="eastAsia" w:ascii="仿宋_GB2312" w:hAnsi="仿宋_GB2312" w:cs="仿宋_GB2312"/>
                <w:szCs w:val="21"/>
              </w:rPr>
              <w:t>颁奖单位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2" w:hRule="atLeast"/>
        </w:trPr>
        <w:tc>
          <w:tcPr>
            <w:tcW w:w="1400" w:type="dxa"/>
            <w:vMerge w:val="continue"/>
            <w:tcBorders>
              <w:left w:val="single" w:color="auto" w:sz="12" w:space="0"/>
              <w:right w:val="single" w:color="auto" w:sz="2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仿宋_GB2312" w:cs="仿宋_GB2312"/>
                <w:szCs w:val="21"/>
              </w:rPr>
            </w:pPr>
          </w:p>
        </w:tc>
        <w:tc>
          <w:tcPr>
            <w:tcW w:w="1895" w:type="dxa"/>
            <w:gridSpan w:val="2"/>
            <w:tcBorders>
              <w:top w:val="single" w:color="auto" w:sz="4" w:space="0"/>
              <w:left w:val="single" w:color="auto" w:sz="2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2"/>
              <w:snapToGrid w:val="0"/>
              <w:spacing w:line="400" w:lineRule="exact"/>
              <w:ind w:firstLine="0" w:firstLineChars="0"/>
              <w:rPr>
                <w:rFonts w:ascii="仿宋_GB2312" w:hAnsi="仿宋_GB2312" w:cs="仿宋_GB2312"/>
                <w:sz w:val="21"/>
                <w:szCs w:val="21"/>
              </w:rPr>
            </w:pPr>
          </w:p>
        </w:tc>
        <w:tc>
          <w:tcPr>
            <w:tcW w:w="3513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2"/>
              <w:snapToGrid w:val="0"/>
              <w:spacing w:line="400" w:lineRule="exact"/>
              <w:ind w:firstLine="0" w:firstLineChars="0"/>
              <w:rPr>
                <w:rFonts w:ascii="仿宋_GB2312" w:hAnsi="仿宋_GB2312" w:cs="仿宋_GB2312"/>
                <w:sz w:val="21"/>
                <w:szCs w:val="21"/>
              </w:rPr>
            </w:pPr>
          </w:p>
        </w:tc>
        <w:tc>
          <w:tcPr>
            <w:tcW w:w="275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>
            <w:pPr>
              <w:pStyle w:val="2"/>
              <w:snapToGrid w:val="0"/>
              <w:spacing w:line="400" w:lineRule="exact"/>
              <w:ind w:firstLine="0" w:firstLineChars="0"/>
              <w:rPr>
                <w:rFonts w:ascii="仿宋_GB2312" w:hAnsi="仿宋_GB2312" w:cs="仿宋_GB2312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2" w:hRule="atLeast"/>
        </w:trPr>
        <w:tc>
          <w:tcPr>
            <w:tcW w:w="1400" w:type="dxa"/>
            <w:vMerge w:val="continue"/>
            <w:tcBorders>
              <w:left w:val="single" w:color="auto" w:sz="12" w:space="0"/>
              <w:right w:val="single" w:color="auto" w:sz="2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仿宋_GB2312" w:cs="仿宋_GB2312"/>
                <w:szCs w:val="21"/>
              </w:rPr>
            </w:pPr>
          </w:p>
        </w:tc>
        <w:tc>
          <w:tcPr>
            <w:tcW w:w="1895" w:type="dxa"/>
            <w:gridSpan w:val="2"/>
            <w:tcBorders>
              <w:top w:val="single" w:color="auto" w:sz="4" w:space="0"/>
              <w:left w:val="single" w:color="auto" w:sz="2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2"/>
              <w:snapToGrid w:val="0"/>
              <w:spacing w:line="400" w:lineRule="exact"/>
              <w:ind w:firstLine="0" w:firstLineChars="0"/>
              <w:rPr>
                <w:rFonts w:ascii="仿宋_GB2312" w:hAnsi="仿宋_GB2312" w:cs="仿宋_GB2312"/>
                <w:sz w:val="21"/>
                <w:szCs w:val="21"/>
              </w:rPr>
            </w:pPr>
          </w:p>
        </w:tc>
        <w:tc>
          <w:tcPr>
            <w:tcW w:w="3513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2"/>
              <w:snapToGrid w:val="0"/>
              <w:spacing w:line="400" w:lineRule="exact"/>
              <w:ind w:firstLine="0" w:firstLineChars="0"/>
              <w:rPr>
                <w:rFonts w:ascii="仿宋_GB2312" w:hAnsi="仿宋_GB2312" w:cs="仿宋_GB2312"/>
                <w:sz w:val="21"/>
                <w:szCs w:val="21"/>
              </w:rPr>
            </w:pPr>
          </w:p>
        </w:tc>
        <w:tc>
          <w:tcPr>
            <w:tcW w:w="275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>
            <w:pPr>
              <w:pStyle w:val="2"/>
              <w:snapToGrid w:val="0"/>
              <w:spacing w:line="400" w:lineRule="exact"/>
              <w:ind w:firstLine="0" w:firstLineChars="0"/>
              <w:rPr>
                <w:rFonts w:ascii="仿宋_GB2312" w:hAnsi="仿宋_GB2312" w:cs="仿宋_GB2312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1" w:hRule="atLeast"/>
        </w:trPr>
        <w:tc>
          <w:tcPr>
            <w:tcW w:w="1400" w:type="dxa"/>
            <w:vMerge w:val="continue"/>
            <w:tcBorders>
              <w:left w:val="single" w:color="auto" w:sz="1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仿宋_GB2312" w:cs="仿宋_GB2312"/>
                <w:szCs w:val="21"/>
              </w:rPr>
            </w:pPr>
          </w:p>
        </w:tc>
        <w:tc>
          <w:tcPr>
            <w:tcW w:w="1895" w:type="dxa"/>
            <w:gridSpan w:val="2"/>
            <w:tcBorders>
              <w:top w:val="single" w:color="auto" w:sz="4" w:space="0"/>
              <w:left w:val="single" w:color="auto" w:sz="2" w:space="0"/>
              <w:bottom w:val="single" w:color="auto" w:sz="2" w:space="0"/>
              <w:right w:val="single" w:color="auto" w:sz="4" w:space="0"/>
            </w:tcBorders>
            <w:noWrap w:val="0"/>
            <w:vAlign w:val="center"/>
          </w:tcPr>
          <w:p>
            <w:pPr>
              <w:pStyle w:val="2"/>
              <w:snapToGrid w:val="0"/>
              <w:spacing w:line="400" w:lineRule="exact"/>
              <w:ind w:firstLine="0" w:firstLineChars="0"/>
              <w:rPr>
                <w:rFonts w:ascii="仿宋_GB2312" w:hAnsi="仿宋_GB2312" w:cs="仿宋_GB2312"/>
                <w:sz w:val="21"/>
                <w:szCs w:val="21"/>
              </w:rPr>
            </w:pPr>
          </w:p>
        </w:tc>
        <w:tc>
          <w:tcPr>
            <w:tcW w:w="3513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2" w:space="0"/>
              <w:right w:val="single" w:color="auto" w:sz="4" w:space="0"/>
            </w:tcBorders>
            <w:noWrap w:val="0"/>
            <w:vAlign w:val="center"/>
          </w:tcPr>
          <w:p>
            <w:pPr>
              <w:pStyle w:val="2"/>
              <w:snapToGrid w:val="0"/>
              <w:spacing w:line="400" w:lineRule="exact"/>
              <w:ind w:firstLine="0" w:firstLineChars="0"/>
              <w:rPr>
                <w:rFonts w:ascii="仿宋_GB2312" w:hAnsi="仿宋_GB2312" w:cs="仿宋_GB2312"/>
                <w:sz w:val="21"/>
                <w:szCs w:val="21"/>
              </w:rPr>
            </w:pPr>
          </w:p>
        </w:tc>
        <w:tc>
          <w:tcPr>
            <w:tcW w:w="275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2" w:space="0"/>
              <w:right w:val="single" w:color="auto" w:sz="12" w:space="0"/>
            </w:tcBorders>
            <w:noWrap w:val="0"/>
            <w:vAlign w:val="center"/>
          </w:tcPr>
          <w:p>
            <w:pPr>
              <w:pStyle w:val="2"/>
              <w:snapToGrid w:val="0"/>
              <w:spacing w:line="400" w:lineRule="exact"/>
              <w:ind w:firstLine="0" w:firstLineChars="0"/>
              <w:rPr>
                <w:rFonts w:ascii="仿宋_GB2312" w:hAnsi="仿宋_GB2312" w:cs="仿宋_GB2312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</w:trPr>
        <w:tc>
          <w:tcPr>
            <w:tcW w:w="1400" w:type="dxa"/>
            <w:tcBorders>
              <w:left w:val="single" w:color="auto" w:sz="1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仿宋_GB2312" w:cs="仿宋_GB2312"/>
                <w:szCs w:val="21"/>
              </w:rPr>
            </w:pPr>
            <w:r>
              <w:rPr>
                <w:rFonts w:hint="eastAsia" w:ascii="仿宋_GB2312" w:hAnsi="仿宋_GB2312" w:cs="仿宋_GB2312"/>
                <w:szCs w:val="21"/>
              </w:rPr>
              <w:t>受处分情况</w:t>
            </w:r>
          </w:p>
        </w:tc>
        <w:tc>
          <w:tcPr>
            <w:tcW w:w="8160" w:type="dxa"/>
            <w:gridSpan w:val="18"/>
            <w:tcBorders>
              <w:top w:val="single" w:color="auto" w:sz="4" w:space="0"/>
              <w:left w:val="single" w:color="auto" w:sz="2" w:space="0"/>
              <w:bottom w:val="single" w:color="auto" w:sz="2" w:space="0"/>
              <w:right w:val="single" w:color="auto" w:sz="12" w:space="0"/>
            </w:tcBorders>
            <w:noWrap w:val="0"/>
            <w:vAlign w:val="center"/>
          </w:tcPr>
          <w:p>
            <w:pPr>
              <w:pStyle w:val="2"/>
              <w:snapToGrid w:val="0"/>
              <w:spacing w:line="400" w:lineRule="exact"/>
              <w:ind w:firstLine="0" w:firstLineChars="0"/>
              <w:rPr>
                <w:rFonts w:ascii="仿宋_GB2312" w:hAnsi="仿宋_GB2312" w:cs="仿宋_GB2312"/>
                <w:sz w:val="21"/>
                <w:szCs w:val="21"/>
              </w:rPr>
            </w:pPr>
          </w:p>
          <w:p>
            <w:pPr>
              <w:pStyle w:val="2"/>
              <w:snapToGrid w:val="0"/>
              <w:spacing w:line="400" w:lineRule="exact"/>
              <w:ind w:firstLine="0" w:firstLineChars="0"/>
              <w:rPr>
                <w:rFonts w:hint="eastAsia" w:ascii="仿宋_GB2312" w:hAnsi="仿宋_GB2312" w:cs="仿宋_GB2312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400" w:type="dxa"/>
            <w:vMerge w:val="restart"/>
            <w:tcBorders>
              <w:top w:val="single" w:color="auto" w:sz="2" w:space="0"/>
              <w:left w:val="single" w:color="auto" w:sz="12" w:space="0"/>
              <w:right w:val="single" w:color="auto" w:sz="2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仿宋_GB2312" w:cs="仿宋_GB2312"/>
                <w:szCs w:val="21"/>
              </w:rPr>
            </w:pPr>
            <w:r>
              <w:rPr>
                <w:rFonts w:hint="eastAsia" w:ascii="仿宋_GB2312" w:hAnsi="仿宋_GB2312" w:cs="仿宋_GB2312"/>
                <w:szCs w:val="21"/>
              </w:rPr>
              <w:t>家庭</w:t>
            </w:r>
          </w:p>
          <w:p>
            <w:pPr>
              <w:jc w:val="center"/>
              <w:rPr>
                <w:rFonts w:ascii="仿宋_GB2312" w:hAnsi="仿宋_GB2312" w:cs="仿宋_GB2312"/>
                <w:szCs w:val="21"/>
              </w:rPr>
            </w:pPr>
            <w:r>
              <w:rPr>
                <w:rFonts w:hint="eastAsia" w:ascii="仿宋_GB2312" w:hAnsi="仿宋_GB2312" w:cs="仿宋_GB2312"/>
                <w:szCs w:val="21"/>
              </w:rPr>
              <w:t>成员</w:t>
            </w:r>
          </w:p>
          <w:p>
            <w:pPr>
              <w:jc w:val="center"/>
              <w:rPr>
                <w:rFonts w:ascii="仿宋_GB2312" w:hAnsi="仿宋_GB2312" w:cs="仿宋_GB2312"/>
                <w:szCs w:val="21"/>
              </w:rPr>
            </w:pPr>
            <w:r>
              <w:rPr>
                <w:rFonts w:hint="eastAsia" w:ascii="仿宋_GB2312" w:hAnsi="仿宋_GB2312" w:cs="仿宋_GB2312"/>
                <w:szCs w:val="21"/>
              </w:rPr>
              <w:t>及</w:t>
            </w:r>
          </w:p>
          <w:p>
            <w:pPr>
              <w:jc w:val="center"/>
              <w:rPr>
                <w:rFonts w:ascii="仿宋_GB2312" w:hAnsi="仿宋_GB2312" w:cs="仿宋_GB2312"/>
                <w:szCs w:val="21"/>
              </w:rPr>
            </w:pPr>
            <w:r>
              <w:rPr>
                <w:rFonts w:hint="eastAsia" w:ascii="仿宋_GB2312" w:hAnsi="仿宋_GB2312" w:cs="仿宋_GB2312"/>
                <w:szCs w:val="21"/>
              </w:rPr>
              <w:t>主要</w:t>
            </w:r>
          </w:p>
          <w:p>
            <w:pPr>
              <w:jc w:val="center"/>
              <w:rPr>
                <w:rFonts w:ascii="仿宋_GB2312" w:hAnsi="仿宋_GB2312" w:cs="仿宋_GB2312"/>
                <w:szCs w:val="21"/>
              </w:rPr>
            </w:pPr>
            <w:r>
              <w:rPr>
                <w:rFonts w:hint="eastAsia" w:ascii="仿宋_GB2312" w:hAnsi="仿宋_GB2312" w:cs="仿宋_GB2312"/>
                <w:szCs w:val="21"/>
              </w:rPr>
              <w:t>社会</w:t>
            </w:r>
          </w:p>
          <w:p>
            <w:pPr>
              <w:ind w:left="-105" w:leftChars="-50" w:right="-105" w:rightChars="-50"/>
              <w:jc w:val="center"/>
              <w:rPr>
                <w:rFonts w:ascii="仿宋_GB2312" w:hAnsi="仿宋_GB2312" w:cs="仿宋_GB2312"/>
                <w:szCs w:val="21"/>
              </w:rPr>
            </w:pPr>
            <w:r>
              <w:rPr>
                <w:rFonts w:hint="eastAsia" w:ascii="仿宋_GB2312" w:hAnsi="仿宋_GB2312" w:cs="仿宋_GB2312"/>
                <w:szCs w:val="21"/>
              </w:rPr>
              <w:t>关系</w:t>
            </w:r>
          </w:p>
        </w:tc>
        <w:tc>
          <w:tcPr>
            <w:tcW w:w="80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仿宋_GB2312" w:cs="仿宋_GB2312"/>
                <w:szCs w:val="21"/>
              </w:rPr>
            </w:pPr>
            <w:r>
              <w:rPr>
                <w:rFonts w:hint="eastAsia" w:ascii="仿宋_GB2312" w:hAnsi="仿宋_GB2312" w:cs="仿宋_GB2312"/>
                <w:szCs w:val="21"/>
              </w:rPr>
              <w:t>称谓</w:t>
            </w:r>
          </w:p>
        </w:tc>
        <w:tc>
          <w:tcPr>
            <w:tcW w:w="1238" w:type="dxa"/>
            <w:gridSpan w:val="4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仿宋_GB2312" w:cs="仿宋_GB2312"/>
                <w:szCs w:val="21"/>
              </w:rPr>
            </w:pPr>
            <w:r>
              <w:rPr>
                <w:rFonts w:hint="eastAsia" w:ascii="仿宋_GB2312" w:hAnsi="仿宋_GB2312" w:cs="仿宋_GB2312"/>
                <w:szCs w:val="21"/>
              </w:rPr>
              <w:t>姓名</w:t>
            </w:r>
          </w:p>
        </w:tc>
        <w:tc>
          <w:tcPr>
            <w:tcW w:w="1450" w:type="dxa"/>
            <w:gridSpan w:val="2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仿宋_GB2312" w:cs="仿宋_GB2312"/>
                <w:szCs w:val="21"/>
              </w:rPr>
            </w:pPr>
            <w:r>
              <w:rPr>
                <w:rFonts w:hint="eastAsia" w:ascii="仿宋_GB2312" w:hAnsi="仿宋_GB2312" w:cs="仿宋_GB2312"/>
                <w:szCs w:val="21"/>
              </w:rPr>
              <w:t>出生年月</w:t>
            </w:r>
          </w:p>
        </w:tc>
        <w:tc>
          <w:tcPr>
            <w:tcW w:w="1256" w:type="dxa"/>
            <w:gridSpan w:val="4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仿宋_GB2312" w:cs="仿宋_GB2312"/>
                <w:szCs w:val="21"/>
              </w:rPr>
            </w:pPr>
            <w:r>
              <w:rPr>
                <w:rFonts w:hint="eastAsia" w:ascii="仿宋_GB2312" w:hAnsi="仿宋_GB2312" w:cs="仿宋_GB2312"/>
                <w:szCs w:val="21"/>
              </w:rPr>
              <w:t>政治面貌</w:t>
            </w:r>
          </w:p>
        </w:tc>
        <w:tc>
          <w:tcPr>
            <w:tcW w:w="3416" w:type="dxa"/>
            <w:gridSpan w:val="7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12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仿宋_GB2312" w:cs="仿宋_GB2312"/>
                <w:szCs w:val="21"/>
              </w:rPr>
            </w:pPr>
            <w:r>
              <w:rPr>
                <w:rFonts w:hint="eastAsia" w:ascii="仿宋_GB2312" w:hAnsi="仿宋_GB2312" w:cs="仿宋_GB2312"/>
                <w:szCs w:val="21"/>
              </w:rPr>
              <w:t>工作单位及职务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400" w:type="dxa"/>
            <w:vMerge w:val="continue"/>
            <w:tcBorders>
              <w:left w:val="single" w:color="auto" w:sz="12" w:space="0"/>
              <w:right w:val="single" w:color="auto" w:sz="2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仿宋_GB2312" w:cs="仿宋_GB2312"/>
                <w:szCs w:val="21"/>
              </w:rPr>
            </w:pPr>
          </w:p>
        </w:tc>
        <w:tc>
          <w:tcPr>
            <w:tcW w:w="80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>
            <w:pPr>
              <w:ind w:left="-57" w:right="-57"/>
              <w:jc w:val="center"/>
              <w:rPr>
                <w:rFonts w:ascii="仿宋_GB2312" w:hAnsi="仿宋_GB2312" w:cs="仿宋_GB2312"/>
                <w:szCs w:val="21"/>
              </w:rPr>
            </w:pPr>
          </w:p>
        </w:tc>
        <w:tc>
          <w:tcPr>
            <w:tcW w:w="1238" w:type="dxa"/>
            <w:gridSpan w:val="4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>
            <w:pPr>
              <w:ind w:left="-57" w:right="-57"/>
              <w:jc w:val="center"/>
              <w:rPr>
                <w:rFonts w:ascii="仿宋_GB2312" w:hAnsi="仿宋_GB2312" w:cs="仿宋_GB2312"/>
                <w:szCs w:val="21"/>
              </w:rPr>
            </w:pPr>
          </w:p>
        </w:tc>
        <w:tc>
          <w:tcPr>
            <w:tcW w:w="1450" w:type="dxa"/>
            <w:gridSpan w:val="2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>
            <w:pPr>
              <w:ind w:left="-57" w:right="-57"/>
              <w:jc w:val="center"/>
              <w:rPr>
                <w:rFonts w:ascii="仿宋_GB2312" w:hAnsi="仿宋_GB2312" w:cs="仿宋_GB2312"/>
                <w:szCs w:val="21"/>
              </w:rPr>
            </w:pPr>
          </w:p>
        </w:tc>
        <w:tc>
          <w:tcPr>
            <w:tcW w:w="1256" w:type="dxa"/>
            <w:gridSpan w:val="4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>
            <w:pPr>
              <w:ind w:left="-57" w:right="-57"/>
              <w:jc w:val="center"/>
              <w:rPr>
                <w:rFonts w:ascii="仿宋_GB2312" w:hAnsi="仿宋_GB2312" w:cs="仿宋_GB2312"/>
                <w:szCs w:val="21"/>
              </w:rPr>
            </w:pPr>
          </w:p>
        </w:tc>
        <w:tc>
          <w:tcPr>
            <w:tcW w:w="3416" w:type="dxa"/>
            <w:gridSpan w:val="7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12" w:space="0"/>
            </w:tcBorders>
            <w:noWrap w:val="0"/>
            <w:vAlign w:val="center"/>
          </w:tcPr>
          <w:p>
            <w:pPr>
              <w:ind w:left="-57" w:right="-57"/>
              <w:jc w:val="center"/>
              <w:rPr>
                <w:rFonts w:ascii="仿宋_GB2312" w:hAnsi="仿宋_GB2312" w:cs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400" w:type="dxa"/>
            <w:vMerge w:val="continue"/>
            <w:tcBorders>
              <w:left w:val="single" w:color="auto" w:sz="12" w:space="0"/>
              <w:right w:val="single" w:color="auto" w:sz="2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仿宋_GB2312" w:cs="仿宋_GB2312"/>
                <w:szCs w:val="21"/>
              </w:rPr>
            </w:pPr>
          </w:p>
        </w:tc>
        <w:tc>
          <w:tcPr>
            <w:tcW w:w="80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>
            <w:pPr>
              <w:ind w:left="-57" w:right="-57"/>
              <w:jc w:val="center"/>
              <w:rPr>
                <w:rFonts w:ascii="仿宋_GB2312" w:hAnsi="仿宋_GB2312" w:cs="仿宋_GB2312"/>
                <w:szCs w:val="21"/>
              </w:rPr>
            </w:pPr>
          </w:p>
        </w:tc>
        <w:tc>
          <w:tcPr>
            <w:tcW w:w="1238" w:type="dxa"/>
            <w:gridSpan w:val="4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>
            <w:pPr>
              <w:ind w:left="-57" w:right="-57"/>
              <w:jc w:val="center"/>
              <w:rPr>
                <w:rFonts w:ascii="仿宋_GB2312" w:hAnsi="仿宋_GB2312" w:cs="仿宋_GB2312"/>
                <w:szCs w:val="21"/>
              </w:rPr>
            </w:pPr>
          </w:p>
        </w:tc>
        <w:tc>
          <w:tcPr>
            <w:tcW w:w="1450" w:type="dxa"/>
            <w:gridSpan w:val="2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>
            <w:pPr>
              <w:ind w:left="-57" w:right="-57"/>
              <w:jc w:val="center"/>
              <w:rPr>
                <w:rFonts w:ascii="仿宋_GB2312" w:hAnsi="仿宋_GB2312" w:cs="仿宋_GB2312"/>
                <w:szCs w:val="21"/>
              </w:rPr>
            </w:pPr>
          </w:p>
        </w:tc>
        <w:tc>
          <w:tcPr>
            <w:tcW w:w="1256" w:type="dxa"/>
            <w:gridSpan w:val="4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>
            <w:pPr>
              <w:ind w:left="-57" w:right="-57"/>
              <w:jc w:val="center"/>
              <w:rPr>
                <w:rFonts w:ascii="仿宋_GB2312" w:hAnsi="仿宋_GB2312" w:cs="仿宋_GB2312"/>
                <w:szCs w:val="21"/>
              </w:rPr>
            </w:pPr>
          </w:p>
        </w:tc>
        <w:tc>
          <w:tcPr>
            <w:tcW w:w="3416" w:type="dxa"/>
            <w:gridSpan w:val="7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12" w:space="0"/>
            </w:tcBorders>
            <w:noWrap w:val="0"/>
            <w:vAlign w:val="center"/>
          </w:tcPr>
          <w:p>
            <w:pPr>
              <w:ind w:left="-57" w:right="-57"/>
              <w:jc w:val="center"/>
              <w:rPr>
                <w:rFonts w:ascii="仿宋_GB2312" w:hAnsi="仿宋_GB2312" w:cs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400" w:type="dxa"/>
            <w:vMerge w:val="continue"/>
            <w:tcBorders>
              <w:left w:val="single" w:color="auto" w:sz="12" w:space="0"/>
              <w:bottom w:val="single" w:color="000000" w:sz="4" w:space="0"/>
              <w:right w:val="single" w:color="auto" w:sz="2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仿宋_GB2312" w:cs="仿宋_GB2312"/>
                <w:szCs w:val="21"/>
              </w:rPr>
            </w:pPr>
          </w:p>
        </w:tc>
        <w:tc>
          <w:tcPr>
            <w:tcW w:w="800" w:type="dxa"/>
            <w:tcBorders>
              <w:top w:val="single" w:color="auto" w:sz="2" w:space="0"/>
              <w:left w:val="single" w:color="auto" w:sz="2" w:space="0"/>
              <w:bottom w:val="single" w:color="000000" w:sz="4" w:space="0"/>
              <w:right w:val="single" w:color="auto" w:sz="2" w:space="0"/>
            </w:tcBorders>
            <w:noWrap w:val="0"/>
            <w:vAlign w:val="center"/>
          </w:tcPr>
          <w:p>
            <w:pPr>
              <w:ind w:left="-57" w:right="-57"/>
              <w:jc w:val="center"/>
              <w:rPr>
                <w:rFonts w:ascii="仿宋_GB2312" w:hAnsi="仿宋_GB2312" w:cs="仿宋_GB2312"/>
                <w:szCs w:val="21"/>
              </w:rPr>
            </w:pPr>
          </w:p>
        </w:tc>
        <w:tc>
          <w:tcPr>
            <w:tcW w:w="1238" w:type="dxa"/>
            <w:gridSpan w:val="4"/>
            <w:tcBorders>
              <w:top w:val="single" w:color="auto" w:sz="2" w:space="0"/>
              <w:left w:val="single" w:color="auto" w:sz="2" w:space="0"/>
              <w:bottom w:val="single" w:color="000000" w:sz="4" w:space="0"/>
              <w:right w:val="single" w:color="auto" w:sz="2" w:space="0"/>
            </w:tcBorders>
            <w:noWrap w:val="0"/>
            <w:vAlign w:val="center"/>
          </w:tcPr>
          <w:p>
            <w:pPr>
              <w:ind w:left="-57" w:right="-57"/>
              <w:jc w:val="center"/>
              <w:rPr>
                <w:rFonts w:ascii="仿宋_GB2312" w:hAnsi="仿宋_GB2312" w:cs="仿宋_GB2312"/>
                <w:szCs w:val="21"/>
              </w:rPr>
            </w:pPr>
          </w:p>
        </w:tc>
        <w:tc>
          <w:tcPr>
            <w:tcW w:w="1450" w:type="dxa"/>
            <w:gridSpan w:val="2"/>
            <w:tcBorders>
              <w:top w:val="single" w:color="auto" w:sz="2" w:space="0"/>
              <w:left w:val="single" w:color="auto" w:sz="2" w:space="0"/>
              <w:bottom w:val="single" w:color="000000" w:sz="4" w:space="0"/>
              <w:right w:val="single" w:color="auto" w:sz="2" w:space="0"/>
            </w:tcBorders>
            <w:noWrap w:val="0"/>
            <w:vAlign w:val="center"/>
          </w:tcPr>
          <w:p>
            <w:pPr>
              <w:ind w:left="-57" w:right="-57"/>
              <w:jc w:val="center"/>
              <w:rPr>
                <w:rFonts w:ascii="仿宋_GB2312" w:hAnsi="仿宋_GB2312" w:cs="仿宋_GB2312"/>
                <w:szCs w:val="21"/>
              </w:rPr>
            </w:pPr>
          </w:p>
        </w:tc>
        <w:tc>
          <w:tcPr>
            <w:tcW w:w="1256" w:type="dxa"/>
            <w:gridSpan w:val="4"/>
            <w:tcBorders>
              <w:top w:val="single" w:color="auto" w:sz="2" w:space="0"/>
              <w:left w:val="single" w:color="auto" w:sz="2" w:space="0"/>
              <w:bottom w:val="single" w:color="000000" w:sz="4" w:space="0"/>
              <w:right w:val="single" w:color="auto" w:sz="2" w:space="0"/>
            </w:tcBorders>
            <w:noWrap w:val="0"/>
            <w:vAlign w:val="center"/>
          </w:tcPr>
          <w:p>
            <w:pPr>
              <w:ind w:left="-57" w:right="-57"/>
              <w:jc w:val="center"/>
              <w:rPr>
                <w:rFonts w:ascii="仿宋_GB2312" w:hAnsi="仿宋_GB2312" w:cs="仿宋_GB2312"/>
                <w:szCs w:val="21"/>
              </w:rPr>
            </w:pPr>
          </w:p>
        </w:tc>
        <w:tc>
          <w:tcPr>
            <w:tcW w:w="3416" w:type="dxa"/>
            <w:gridSpan w:val="7"/>
            <w:tcBorders>
              <w:top w:val="single" w:color="auto" w:sz="2" w:space="0"/>
              <w:left w:val="single" w:color="auto" w:sz="2" w:space="0"/>
              <w:bottom w:val="single" w:color="000000" w:sz="4" w:space="0"/>
              <w:right w:val="single" w:color="auto" w:sz="12" w:space="0"/>
            </w:tcBorders>
            <w:noWrap w:val="0"/>
            <w:vAlign w:val="center"/>
          </w:tcPr>
          <w:p>
            <w:pPr>
              <w:ind w:left="-57" w:right="-57"/>
              <w:jc w:val="center"/>
              <w:rPr>
                <w:rFonts w:ascii="仿宋_GB2312" w:hAnsi="仿宋_GB2312" w:cs="仿宋_GB2312"/>
                <w:szCs w:val="21"/>
              </w:rPr>
            </w:pPr>
          </w:p>
        </w:tc>
      </w:tr>
    </w:tbl>
    <w:p>
      <w:pPr>
        <w:pStyle w:val="4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right="0"/>
        <w:jc w:val="both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</w:pPr>
      <w:bookmarkStart w:id="0" w:name="_GoBack"/>
      <w:bookmarkEnd w:id="0"/>
    </w:p>
    <w:sectPr>
      <w:pgSz w:w="11906" w:h="16838"/>
      <w:pgMar w:top="2098" w:right="1474" w:bottom="1984" w:left="1587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小标宋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D0728A1"/>
    <w:rsid w:val="01255782"/>
    <w:rsid w:val="0964133E"/>
    <w:rsid w:val="1E0B0386"/>
    <w:rsid w:val="28FE719F"/>
    <w:rsid w:val="31BF055E"/>
    <w:rsid w:val="4E0E2F05"/>
    <w:rsid w:val="502572DF"/>
    <w:rsid w:val="5A93303B"/>
    <w:rsid w:val="5D0728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 2"/>
    <w:basedOn w:val="1"/>
    <w:qFormat/>
    <w:uiPriority w:val="0"/>
    <w:pPr>
      <w:ind w:firstLine="560" w:firstLineChars="200"/>
    </w:pPr>
    <w:rPr>
      <w:rFonts w:ascii="Times New Roman" w:hAnsi="Times New Roman" w:eastAsia="仿宋_GB2312"/>
      <w:kern w:val="0"/>
      <w:sz w:val="2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585</Words>
  <Characters>597</Characters>
  <Lines>0</Lines>
  <Paragraphs>0</Paragraphs>
  <TotalTime>12</TotalTime>
  <ScaleCrop>false</ScaleCrop>
  <LinksUpToDate>false</LinksUpToDate>
  <CharactersWithSpaces>597</CharactersWithSpaces>
  <Application>WPS Office_11.8.2.12309_F1E327BC-269C-435d-A152-05C5408002CA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2026-03-28T02:12:00Z</dcterms:created>
  <dc:creator>王金莲</dc:creator>
  <cp:lastModifiedBy>蔡晓雨</cp:lastModifiedBy>
  <dcterms:modified xsi:type="dcterms:W3CDTF">2026-03-29T10:54:19Z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2052-11.8.2.12309</vt:lpwstr>
  </property>
  <property fmtid="{D5CDD505-2E9C-101B-9397-08002B2CF9AE}" pid="3" name="ICV">
    <vt:lpwstr>D79BEDAE75A44E9B8655E2FF28D906B7_11</vt:lpwstr>
  </property>
  <property fmtid="{D5CDD505-2E9C-101B-9397-08002B2CF9AE}" pid="4" name="KSOTemplateDocerSaveRecord">
    <vt:lpwstr>eyJoZGlkIjoiZmU5MGYwOWJmYjAxNTIwZGNiMjM1NTgxODAzMTBmMzYiLCJ1c2VySWQiOiIxOTc0OTc1NzIifQ==</vt:lpwstr>
  </property>
</Properties>
</file>